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9798" w14:textId="276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Өрел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– тармағына сәйкес,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58525,0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51824,0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-1970,0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–1970,0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21/259-VIII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10/147-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Өрел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редакцияда-Шығыс Қазақстан облысы Катонқарағай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21/259-VIII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№10/147-VIII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№10/147-VIII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