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8c29" w14:textId="12d8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2023-2025 жылдарға арналған бюджеті туралы" Күршім аудандық мәслихатының 2022 жылғы 27 желтоқсандағы № 30/9-VII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11 мамырдағы № 3/9-VIII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30/9-VII "Құйған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- 61003,0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- 4299,0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- 5973,0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- 50565,0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- 61514,5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- 511,5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511,5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2023 жылға 38296,0 мың теңге сомасында Құйған ауылдық округінің бюджетінде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