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3d81" w14:textId="5773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9 маусымдағы № 4/2-VIII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- 6441154,0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- 2477284,0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- 40387,0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- 7849,0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- 3915634,0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- 7152131,2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- 137454,0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- 848431,2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- 848431,2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- 43671,0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09 маусымағы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