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40ce" w14:textId="e434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ауылдық округінің 2023-2025 жылдарға арналған бюджеті туралы" Күршім аудандық мәслихатының 2022 жылғы 27 желтоқсандағы № 30/6-VII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11/3-VIII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30/6-VII "Күршім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Күршім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Күршім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389080,3 мың теңге, оның ішінде: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- 36477,0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352603,3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401108,0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- 12027,7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- 12027,7 мың теңге,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- 12027,7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- 12027,7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2023 жылға 62450,0 мың теңге сомасында Күршім ауылдық округінің бюджетінде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