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8c4e" w14:textId="e2e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2023-2025 жылдарға арналған бюджеті туралы" Күршім аудандық мәслихатының 2022 жылғы 27 желтоқсандағы № 30/10-VII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30/10-VII "Маралды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- 106550,8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- 5956,8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- 100594,0мың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- 107680,1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Мемлекеттіңқаржыактивтерінсатудантүскентүсім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