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b2e1" w14:textId="424b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"ШҚО Тарбағатай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2023 жылғы 28 сәуірдегі № 2/3-VIII шешімі</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№16299) бекітілген "Б" корпусы мемлекеттік әкімшілік қызметшілерінің қызметін бағалаудың үлгілік әдістемесіне сәйкес, Тарбағатай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"ШҚО Тарбағатай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Тарбағатай аудандық мәслихатының 2022 жылғы 30 желтоқсандағы №31/12-VIІ "ШҚО Тарбағатай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 (ҚР НҚА электрондық түрдегі эталондық бақылау банкіне 19.01.2023 ж. жарияланған).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04 тамыздағы </w:t>
            </w:r>
            <w:r>
              <w:br/>
            </w:r>
            <w:r>
              <w:rPr>
                <w:rFonts w:ascii="Times New Roman"/>
                <w:b w:val="false"/>
                <w:i w:val="false"/>
                <w:color w:val="000000"/>
                <w:sz w:val="20"/>
              </w:rPr>
              <w:t>№5/15- VIII шешіміне қосымша</w:t>
            </w:r>
          </w:p>
        </w:tc>
      </w:tr>
    </w:tbl>
    <w:bookmarkStart w:name="z11" w:id="4"/>
    <w:p>
      <w:pPr>
        <w:spacing w:after="0"/>
        <w:ind w:left="0"/>
        <w:jc w:val="left"/>
      </w:pPr>
      <w:r>
        <w:rPr>
          <w:rFonts w:ascii="Times New Roman"/>
          <w:b/>
          <w:i w:val="false"/>
          <w:color w:val="000000"/>
        </w:rPr>
        <w:t xml:space="preserve"> "Шығыс Қазақстан облысы Тарбағатай аудандық мәслихаты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Шығыс Қазақстан облысы Тарбағатай аудандық мәслихатының 04.08.2023 </w:t>
      </w:r>
      <w:r>
        <w:rPr>
          <w:rFonts w:ascii="Times New Roman"/>
          <w:b w:val="false"/>
          <w:i w:val="false"/>
          <w:color w:val="ff0000"/>
          <w:sz w:val="28"/>
        </w:rPr>
        <w:t>№ 5/15-VIІI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"Шығыс Қазақстан облысы Тарбағатай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 16299) бекітілген "Б" корпусы мемлекеттік әкімшілік қызметшілерінің қызметін бағалаудың үлгілік әдістемесі негізінде әзірленді, және "Шығыс Қазақстан облысы Тарбағатай аудандық мәслихатының аппараты" мемлекеттік мекемесінің (бұдан әрі – аудандық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облыстық мәслихат аппараты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құрылымдық бөлімшенің/ аудандық мәслихат аппаратының басшысы – Е-2 санаты бойынша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құрылымдық бөлімшенің/аудандық мәслихат аппаратының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аудандық мәслихат аппаратының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7"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0"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1"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2"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3"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10. Бағалауды ұйымдастырушылық сүйемелдеуді персоналды басқару бойынша жауапты тұлға (бұдан әрі – жауапты тұлға), соның ішінде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ретте жауапты тұлға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45"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 - процестік кодексінде</w:t>
      </w:r>
      <w:r>
        <w:rPr>
          <w:rFonts w:ascii="Times New Roman"/>
          <w:b w:val="false"/>
          <w:i w:val="false"/>
          <w:color w:val="000000"/>
          <w:sz w:val="28"/>
        </w:rPr>
        <w:t xml:space="preserve">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бөлімінде,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жауапты тұлға қарастырады.</w:t>
      </w:r>
    </w:p>
    <w:bookmarkEnd w:id="43"/>
    <w:bookmarkStart w:name="z51"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19. Персоналды басқару бойынша жауапты тұлға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20. Бағалау нәтижелері бағаланатын адамға, бағалаушы адамға, жауапты тұлғаға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21. Құрылымдық бөлімше/ аудандық мәслихат аппараты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xml:space="preserve">
      22. НМИ-ды бағалаушы адаммен жоғары басшының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аудандық мәслихат аппараты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жауапты тұлға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6"/>
    <w:bookmarkStart w:name="z74"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жауапты тұлға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26. Ақпараттық жүйе немесе ол болмаған жауапты тұлға құрылымдық бөлімшенің/аудандық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27. Ақпараттық жүйемен немесе ол болмаған жағдайда жауапты тұлға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30. Ақпараттық жүйе немесе ол болмаған жауапты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31. Ақпараттық жүйе арқылы немесе ол болмаған жағдайда жауапты тұлғамен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2" w:id="95"/>
    <w:p>
      <w:pPr>
        <w:spacing w:after="0"/>
        <w:ind w:left="0"/>
        <w:jc w:val="both"/>
      </w:pPr>
      <w:r>
        <w:rPr>
          <w:rFonts w:ascii="Times New Roman"/>
          <w:b w:val="false"/>
          <w:i w:val="false"/>
          <w:color w:val="000000"/>
          <w:sz w:val="28"/>
        </w:rPr>
        <w:t>
      басшы үшін:</w:t>
      </w:r>
    </w:p>
    <w:bookmarkEnd w:id="95"/>
    <w:bookmarkStart w:name="z103" w:id="96"/>
    <w:p>
      <w:pPr>
        <w:spacing w:after="0"/>
        <w:ind w:left="0"/>
        <w:jc w:val="both"/>
      </w:pPr>
      <w:r>
        <w:rPr>
          <w:rFonts w:ascii="Times New Roman"/>
          <w:b w:val="false"/>
          <w:i w:val="false"/>
          <w:color w:val="000000"/>
          <w:sz w:val="28"/>
        </w:rPr>
        <w:t>
      қызметті басқару;</w:t>
      </w:r>
    </w:p>
    <w:bookmarkEnd w:id="96"/>
    <w:bookmarkStart w:name="z104" w:id="97"/>
    <w:p>
      <w:pPr>
        <w:spacing w:after="0"/>
        <w:ind w:left="0"/>
        <w:jc w:val="both"/>
      </w:pPr>
      <w:r>
        <w:rPr>
          <w:rFonts w:ascii="Times New Roman"/>
          <w:b w:val="false"/>
          <w:i w:val="false"/>
          <w:color w:val="000000"/>
          <w:sz w:val="28"/>
        </w:rPr>
        <w:t>
      тиімді коммуникацияларды құру;</w:t>
      </w:r>
    </w:p>
    <w:bookmarkEnd w:id="97"/>
    <w:bookmarkStart w:name="z105" w:id="98"/>
    <w:p>
      <w:pPr>
        <w:spacing w:after="0"/>
        <w:ind w:left="0"/>
        <w:jc w:val="both"/>
      </w:pPr>
      <w:r>
        <w:rPr>
          <w:rFonts w:ascii="Times New Roman"/>
          <w:b w:val="false"/>
          <w:i w:val="false"/>
          <w:color w:val="000000"/>
          <w:sz w:val="28"/>
        </w:rPr>
        <w:t>
      әдепнормалары мен қағидаларынұстану;</w:t>
      </w:r>
    </w:p>
    <w:bookmarkEnd w:id="98"/>
    <w:bookmarkStart w:name="z106" w:id="99"/>
    <w:p>
      <w:pPr>
        <w:spacing w:after="0"/>
        <w:ind w:left="0"/>
        <w:jc w:val="both"/>
      </w:pPr>
      <w:r>
        <w:rPr>
          <w:rFonts w:ascii="Times New Roman"/>
          <w:b w:val="false"/>
          <w:i w:val="false"/>
          <w:color w:val="000000"/>
          <w:sz w:val="28"/>
        </w:rPr>
        <w:t>
      өзгерістерді басқару;</w:t>
      </w:r>
    </w:p>
    <w:bookmarkEnd w:id="99"/>
    <w:bookmarkStart w:name="z107" w:id="100"/>
    <w:p>
      <w:pPr>
        <w:spacing w:after="0"/>
        <w:ind w:left="0"/>
        <w:jc w:val="both"/>
      </w:pPr>
      <w:r>
        <w:rPr>
          <w:rFonts w:ascii="Times New Roman"/>
          <w:b w:val="false"/>
          <w:i w:val="false"/>
          <w:color w:val="000000"/>
          <w:sz w:val="28"/>
        </w:rPr>
        <w:t>
      нәтижеге бағдарлану;</w:t>
      </w:r>
    </w:p>
    <w:bookmarkEnd w:id="100"/>
    <w:bookmarkStart w:name="z108"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9" w:id="102"/>
    <w:p>
      <w:pPr>
        <w:spacing w:after="0"/>
        <w:ind w:left="0"/>
        <w:jc w:val="both"/>
      </w:pPr>
      <w:r>
        <w:rPr>
          <w:rFonts w:ascii="Times New Roman"/>
          <w:b w:val="false"/>
          <w:i w:val="false"/>
          <w:color w:val="000000"/>
          <w:sz w:val="28"/>
        </w:rPr>
        <w:t>
      топты басқару;</w:t>
      </w:r>
    </w:p>
    <w:bookmarkEnd w:id="102"/>
    <w:bookmarkStart w:name="z110" w:id="103"/>
    <w:p>
      <w:pPr>
        <w:spacing w:after="0"/>
        <w:ind w:left="0"/>
        <w:jc w:val="both"/>
      </w:pPr>
      <w:r>
        <w:rPr>
          <w:rFonts w:ascii="Times New Roman"/>
          <w:b w:val="false"/>
          <w:i w:val="false"/>
          <w:color w:val="000000"/>
          <w:sz w:val="28"/>
        </w:rPr>
        <w:t>
      көшбасшылық қасиеттер;</w:t>
      </w:r>
    </w:p>
    <w:bookmarkEnd w:id="103"/>
    <w:bookmarkStart w:name="z111" w:id="104"/>
    <w:p>
      <w:pPr>
        <w:spacing w:after="0"/>
        <w:ind w:left="0"/>
        <w:jc w:val="both"/>
      </w:pPr>
      <w:r>
        <w:rPr>
          <w:rFonts w:ascii="Times New Roman"/>
          <w:b w:val="false"/>
          <w:i w:val="false"/>
          <w:color w:val="000000"/>
          <w:sz w:val="28"/>
        </w:rPr>
        <w:t>
      ынтымақтастық;</w:t>
      </w:r>
    </w:p>
    <w:bookmarkEnd w:id="104"/>
    <w:bookmarkStart w:name="z112" w:id="105"/>
    <w:p>
      <w:pPr>
        <w:spacing w:after="0"/>
        <w:ind w:left="0"/>
        <w:jc w:val="both"/>
      </w:pPr>
      <w:r>
        <w:rPr>
          <w:rFonts w:ascii="Times New Roman"/>
          <w:b w:val="false"/>
          <w:i w:val="false"/>
          <w:color w:val="000000"/>
          <w:sz w:val="28"/>
        </w:rPr>
        <w:t>
      жеделділік;</w:t>
      </w:r>
    </w:p>
    <w:bookmarkEnd w:id="105"/>
    <w:bookmarkStart w:name="z113" w:id="106"/>
    <w:p>
      <w:pPr>
        <w:spacing w:after="0"/>
        <w:ind w:left="0"/>
        <w:jc w:val="both"/>
      </w:pPr>
      <w:r>
        <w:rPr>
          <w:rFonts w:ascii="Times New Roman"/>
          <w:b w:val="false"/>
          <w:i w:val="false"/>
          <w:color w:val="000000"/>
          <w:sz w:val="28"/>
        </w:rPr>
        <w:t>
      өзін-өзі дамыту;</w:t>
      </w:r>
    </w:p>
    <w:bookmarkEnd w:id="106"/>
    <w:bookmarkStart w:name="z114" w:id="107"/>
    <w:p>
      <w:pPr>
        <w:spacing w:after="0"/>
        <w:ind w:left="0"/>
        <w:jc w:val="both"/>
      </w:pPr>
      <w:r>
        <w:rPr>
          <w:rFonts w:ascii="Times New Roman"/>
          <w:b w:val="false"/>
          <w:i w:val="false"/>
          <w:color w:val="000000"/>
          <w:sz w:val="28"/>
        </w:rPr>
        <w:t>
      бастамшылдық;</w:t>
      </w:r>
    </w:p>
    <w:bookmarkEnd w:id="107"/>
    <w:bookmarkStart w:name="z115" w:id="108"/>
    <w:p>
      <w:pPr>
        <w:spacing w:after="0"/>
        <w:ind w:left="0"/>
        <w:jc w:val="both"/>
      </w:pPr>
      <w:r>
        <w:rPr>
          <w:rFonts w:ascii="Times New Roman"/>
          <w:b w:val="false"/>
          <w:i w:val="false"/>
          <w:color w:val="000000"/>
          <w:sz w:val="28"/>
        </w:rPr>
        <w:t>
      "Б" корпусының қызметшілері үшін:</w:t>
      </w:r>
    </w:p>
    <w:bookmarkEnd w:id="108"/>
    <w:bookmarkStart w:name="z116" w:id="109"/>
    <w:p>
      <w:pPr>
        <w:spacing w:after="0"/>
        <w:ind w:left="0"/>
        <w:jc w:val="both"/>
      </w:pPr>
      <w:r>
        <w:rPr>
          <w:rFonts w:ascii="Times New Roman"/>
          <w:b w:val="false"/>
          <w:i w:val="false"/>
          <w:color w:val="000000"/>
          <w:sz w:val="28"/>
        </w:rPr>
        <w:t>
      тиімді коммуникацияларды құру;</w:t>
      </w:r>
    </w:p>
    <w:bookmarkEnd w:id="109"/>
    <w:bookmarkStart w:name="z117" w:id="110"/>
    <w:p>
      <w:pPr>
        <w:spacing w:after="0"/>
        <w:ind w:left="0"/>
        <w:jc w:val="both"/>
      </w:pPr>
      <w:r>
        <w:rPr>
          <w:rFonts w:ascii="Times New Roman"/>
          <w:b w:val="false"/>
          <w:i w:val="false"/>
          <w:color w:val="000000"/>
          <w:sz w:val="28"/>
        </w:rPr>
        <w:t>
      әдепнормалары мен қағидаларынұстану;</w:t>
      </w:r>
    </w:p>
    <w:bookmarkEnd w:id="110"/>
    <w:bookmarkStart w:name="z118" w:id="111"/>
    <w:p>
      <w:pPr>
        <w:spacing w:after="0"/>
        <w:ind w:left="0"/>
        <w:jc w:val="both"/>
      </w:pPr>
      <w:r>
        <w:rPr>
          <w:rFonts w:ascii="Times New Roman"/>
          <w:b w:val="false"/>
          <w:i w:val="false"/>
          <w:color w:val="000000"/>
          <w:sz w:val="28"/>
        </w:rPr>
        <w:t>
      өзгерістерді басқару;</w:t>
      </w:r>
    </w:p>
    <w:bookmarkEnd w:id="111"/>
    <w:bookmarkStart w:name="z119" w:id="112"/>
    <w:p>
      <w:pPr>
        <w:spacing w:after="0"/>
        <w:ind w:left="0"/>
        <w:jc w:val="both"/>
      </w:pPr>
      <w:r>
        <w:rPr>
          <w:rFonts w:ascii="Times New Roman"/>
          <w:b w:val="false"/>
          <w:i w:val="false"/>
          <w:color w:val="000000"/>
          <w:sz w:val="28"/>
        </w:rPr>
        <w:t>
      нәтижеге бағдарлану;</w:t>
      </w:r>
    </w:p>
    <w:bookmarkEnd w:id="112"/>
    <w:bookmarkStart w:name="z120"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1" w:id="114"/>
    <w:p>
      <w:pPr>
        <w:spacing w:after="0"/>
        <w:ind w:left="0"/>
        <w:jc w:val="both"/>
      </w:pPr>
      <w:r>
        <w:rPr>
          <w:rFonts w:ascii="Times New Roman"/>
          <w:b w:val="false"/>
          <w:i w:val="false"/>
          <w:color w:val="000000"/>
          <w:sz w:val="28"/>
        </w:rPr>
        <w:t>
      ынтымақтастық;</w:t>
      </w:r>
    </w:p>
    <w:bookmarkEnd w:id="114"/>
    <w:bookmarkStart w:name="z122" w:id="115"/>
    <w:p>
      <w:pPr>
        <w:spacing w:after="0"/>
        <w:ind w:left="0"/>
        <w:jc w:val="both"/>
      </w:pPr>
      <w:r>
        <w:rPr>
          <w:rFonts w:ascii="Times New Roman"/>
          <w:b w:val="false"/>
          <w:i w:val="false"/>
          <w:color w:val="000000"/>
          <w:sz w:val="28"/>
        </w:rPr>
        <w:t>
      жеделділік;</w:t>
      </w:r>
    </w:p>
    <w:bookmarkEnd w:id="115"/>
    <w:bookmarkStart w:name="z123" w:id="116"/>
    <w:p>
      <w:pPr>
        <w:spacing w:after="0"/>
        <w:ind w:left="0"/>
        <w:jc w:val="both"/>
      </w:pPr>
      <w:r>
        <w:rPr>
          <w:rFonts w:ascii="Times New Roman"/>
          <w:b w:val="false"/>
          <w:i w:val="false"/>
          <w:color w:val="000000"/>
          <w:sz w:val="28"/>
        </w:rPr>
        <w:t>
      өзін-өзі дамыту.</w:t>
      </w:r>
    </w:p>
    <w:bookmarkEnd w:id="116"/>
    <w:bookmarkStart w:name="z124"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жауапты тұлға дербес анықтайтын үш адамнан кем болмауы және жеті адамнан артық болмауы тиіс.</w:t>
      </w:r>
    </w:p>
    <w:bookmarkEnd w:id="117"/>
    <w:bookmarkStart w:name="z125"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6"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7" w:id="120"/>
    <w:p>
      <w:pPr>
        <w:spacing w:after="0"/>
        <w:ind w:left="0"/>
        <w:jc w:val="both"/>
      </w:pPr>
      <w:r>
        <w:rPr>
          <w:rFonts w:ascii="Times New Roman"/>
          <w:b w:val="false"/>
          <w:i w:val="false"/>
          <w:color w:val="000000"/>
          <w:sz w:val="28"/>
        </w:rPr>
        <w:t>
      1) тікелей басшы;</w:t>
      </w:r>
    </w:p>
    <w:bookmarkEnd w:id="120"/>
    <w:bookmarkStart w:name="z128"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9"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0" w:id="123"/>
    <w:p>
      <w:pPr>
        <w:spacing w:after="0"/>
        <w:ind w:left="0"/>
        <w:jc w:val="both"/>
      </w:pPr>
      <w:r>
        <w:rPr>
          <w:rFonts w:ascii="Times New Roman"/>
          <w:b w:val="false"/>
          <w:i w:val="false"/>
          <w:color w:val="000000"/>
          <w:sz w:val="28"/>
        </w:rPr>
        <w:t xml:space="preserve">
      36. Жауапты тұлға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Жауапты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1"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2"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облыстық мәслихат аппараты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3"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6"/>
    <w:bookmarkStart w:name="z134"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5" w:id="128"/>
    <w:p>
      <w:pPr>
        <w:spacing w:after="0"/>
        <w:ind w:left="0"/>
        <w:jc w:val="both"/>
      </w:pPr>
      <w:r>
        <w:rPr>
          <w:rFonts w:ascii="Times New Roman"/>
          <w:b w:val="false"/>
          <w:i w:val="false"/>
          <w:color w:val="000000"/>
          <w:sz w:val="28"/>
        </w:rPr>
        <w:t>
      40. Жауапты тұлға калибрлеу сессиясының қызметін ұйымдастырады.</w:t>
      </w:r>
    </w:p>
    <w:bookmarkEnd w:id="128"/>
    <w:bookmarkStart w:name="z136"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7"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8"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9"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Жауапты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0"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1" w:id="134"/>
    <w:p>
      <w:pPr>
        <w:spacing w:after="0"/>
        <w:ind w:left="0"/>
        <w:jc w:val="both"/>
      </w:pPr>
      <w:r>
        <w:rPr>
          <w:rFonts w:ascii="Times New Roman"/>
          <w:b w:val="false"/>
          <w:i w:val="false"/>
          <w:color w:val="000000"/>
          <w:sz w:val="28"/>
        </w:rPr>
        <w:t>
      Кездесукезіндемынадаймәселелерталқыланады:</w:t>
      </w:r>
    </w:p>
    <w:bookmarkEnd w:id="134"/>
    <w:bookmarkStart w:name="z142"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3"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4"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5"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үлгілік </w:t>
            </w:r>
            <w:r>
              <w:br/>
            </w:r>
            <w:r>
              <w:rPr>
                <w:rFonts w:ascii="Times New Roman"/>
                <w:b w:val="false"/>
                <w:i w:val="false"/>
                <w:color w:val="000000"/>
                <w:sz w:val="20"/>
              </w:rPr>
              <w:t xml:space="preserve">әдістемесіне 1-қосымша </w:t>
            </w:r>
            <w:r>
              <w:br/>
            </w:r>
            <w:r>
              <w:rPr>
                <w:rFonts w:ascii="Times New Roman"/>
                <w:b w:val="false"/>
                <w:i w:val="false"/>
                <w:color w:val="000000"/>
                <w:sz w:val="20"/>
              </w:rPr>
              <w:t xml:space="preserve">Нысан </w:t>
            </w:r>
            <w:r>
              <w:br/>
            </w:r>
            <w:r>
              <w:rPr>
                <w:rFonts w:ascii="Times New Roman"/>
                <w:b w:val="false"/>
                <w:i w:val="false"/>
                <w:color w:val="000000"/>
                <w:sz w:val="20"/>
              </w:rPr>
              <w:t xml:space="preserve">"БЕКІТЕМІН" Мәслихат төрағасы </w:t>
            </w:r>
            <w:r>
              <w:br/>
            </w:r>
            <w:r>
              <w:rPr>
                <w:rFonts w:ascii="Times New Roman"/>
                <w:b w:val="false"/>
                <w:i w:val="false"/>
                <w:color w:val="000000"/>
                <w:sz w:val="20"/>
              </w:rPr>
              <w:t xml:space="preserve">_____________________ </w:t>
            </w:r>
            <w:r>
              <w:br/>
            </w:r>
            <w:r>
              <w:rPr>
                <w:rFonts w:ascii="Times New Roman"/>
                <w:b w:val="false"/>
                <w:i w:val="false"/>
                <w:color w:val="000000"/>
                <w:sz w:val="20"/>
              </w:rPr>
              <w:t>күні ______________________________</w:t>
            </w:r>
          </w:p>
        </w:tc>
      </w:tr>
    </w:tbl>
    <w:bookmarkStart w:name="z147" w:id="139"/>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9"/>
    <w:bookmarkStart w:name="z148" w:id="140"/>
    <w:p>
      <w:pPr>
        <w:spacing w:after="0"/>
        <w:ind w:left="0"/>
        <w:jc w:val="both"/>
      </w:pPr>
      <w:r>
        <w:rPr>
          <w:rFonts w:ascii="Times New Roman"/>
          <w:b w:val="false"/>
          <w:i w:val="false"/>
          <w:color w:val="000000"/>
          <w:sz w:val="28"/>
        </w:rPr>
        <w:t>
      _________________________________________________ жыл</w:t>
      </w:r>
    </w:p>
    <w:bookmarkEnd w:id="140"/>
    <w:bookmarkStart w:name="z149" w:id="141"/>
    <w:p>
      <w:pPr>
        <w:spacing w:after="0"/>
        <w:ind w:left="0"/>
        <w:jc w:val="both"/>
      </w:pPr>
      <w:r>
        <w:rPr>
          <w:rFonts w:ascii="Times New Roman"/>
          <w:b w:val="false"/>
          <w:i w:val="false"/>
          <w:color w:val="000000"/>
          <w:sz w:val="28"/>
        </w:rPr>
        <w:t>
      (жеке жоспар құрылатын кезең)</w:t>
      </w:r>
    </w:p>
    <w:bookmarkEnd w:id="141"/>
    <w:bookmarkStart w:name="z150" w:id="142"/>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2"/>
    <w:bookmarkStart w:name="z151" w:id="143"/>
    <w:p>
      <w:pPr>
        <w:spacing w:after="0"/>
        <w:ind w:left="0"/>
        <w:jc w:val="both"/>
      </w:pPr>
      <w:r>
        <w:rPr>
          <w:rFonts w:ascii="Times New Roman"/>
          <w:b w:val="false"/>
          <w:i w:val="false"/>
          <w:color w:val="000000"/>
          <w:sz w:val="28"/>
        </w:rPr>
        <w:t>
      Қызметшінің лауазымы: ____________________________________________________</w:t>
      </w:r>
    </w:p>
    <w:bookmarkEnd w:id="143"/>
    <w:bookmarkStart w:name="z152" w:id="144"/>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4"/>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2-қосымша </w:t>
            </w:r>
            <w:r>
              <w:br/>
            </w:r>
            <w:r>
              <w:rPr>
                <w:rFonts w:ascii="Times New Roman"/>
                <w:b w:val="false"/>
                <w:i w:val="false"/>
                <w:color w:val="000000"/>
                <w:sz w:val="20"/>
              </w:rPr>
              <w:t>Нысан</w:t>
            </w:r>
          </w:p>
        </w:tc>
      </w:tr>
    </w:tbl>
    <w:bookmarkStart w:name="z155" w:id="146"/>
    <w:p>
      <w:pPr>
        <w:spacing w:after="0"/>
        <w:ind w:left="0"/>
        <w:jc w:val="left"/>
      </w:pPr>
      <w:r>
        <w:rPr>
          <w:rFonts w:ascii="Times New Roman"/>
          <w:b/>
          <w:i w:val="false"/>
          <w:color w:val="000000"/>
        </w:rPr>
        <w:t xml:space="preserve"> НМИ бойынша бағалау парағы</w:t>
      </w:r>
    </w:p>
    <w:bookmarkEnd w:id="146"/>
    <w:bookmarkStart w:name="z156" w:id="147"/>
    <w:p>
      <w:pPr>
        <w:spacing w:after="0"/>
        <w:ind w:left="0"/>
        <w:jc w:val="left"/>
      </w:pPr>
      <w:r>
        <w:rPr>
          <w:rFonts w:ascii="Times New Roman"/>
          <w:b/>
          <w:i w:val="false"/>
          <w:color w:val="000000"/>
        </w:rPr>
        <w:t xml:space="preserve"> ________________________________________________</w:t>
      </w:r>
    </w:p>
    <w:bookmarkEnd w:id="147"/>
    <w:bookmarkStart w:name="z157" w:id="148"/>
    <w:p>
      <w:pPr>
        <w:spacing w:after="0"/>
        <w:ind w:left="0"/>
        <w:jc w:val="left"/>
      </w:pPr>
      <w:r>
        <w:rPr>
          <w:rFonts w:ascii="Times New Roman"/>
          <w:b/>
          <w:i w:val="false"/>
          <w:color w:val="000000"/>
        </w:rPr>
        <w:t xml:space="preserve"> (бағаланатын адамның Т.А.Ә., лауазымы) </w:t>
      </w:r>
    </w:p>
    <w:bookmarkEnd w:id="148"/>
    <w:bookmarkStart w:name="z158" w:id="149"/>
    <w:p>
      <w:pPr>
        <w:spacing w:after="0"/>
        <w:ind w:left="0"/>
        <w:jc w:val="both"/>
      </w:pPr>
      <w:r>
        <w:rPr>
          <w:rFonts w:ascii="Times New Roman"/>
          <w:b w:val="false"/>
          <w:i w:val="false"/>
          <w:color w:val="000000"/>
          <w:sz w:val="28"/>
        </w:rPr>
        <w:t>
      _________________________________ (бағаланатын кезең)</w:t>
      </w:r>
    </w:p>
    <w:bookmarkEnd w:id="149"/>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0"/>
    <w:p>
      <w:pPr>
        <w:spacing w:after="0"/>
        <w:ind w:left="0"/>
        <w:jc w:val="both"/>
      </w:pPr>
      <w:r>
        <w:rPr>
          <w:rFonts w:ascii="Times New Roman"/>
          <w:b w:val="false"/>
          <w:i w:val="false"/>
          <w:color w:val="000000"/>
          <w:sz w:val="28"/>
        </w:rPr>
        <w:t>
            Кестенің жалғасы</w:t>
      </w:r>
    </w:p>
    <w:bookmarkEnd w:id="150"/>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1"/>
    <w:p>
      <w:pPr>
        <w:spacing w:after="0"/>
        <w:ind w:left="0"/>
        <w:jc w:val="both"/>
      </w:pPr>
      <w:r>
        <w:rPr>
          <w:rFonts w:ascii="Times New Roman"/>
          <w:b w:val="false"/>
          <w:i w:val="false"/>
          <w:color w:val="000000"/>
          <w:sz w:val="28"/>
        </w:rPr>
        <w:t>
      Қорытынды бағалау _______________</w:t>
      </w:r>
    </w:p>
    <w:bookmarkEnd w:id="151"/>
    <w:bookmarkStart w:name="z161" w:id="152"/>
    <w:p>
      <w:pPr>
        <w:spacing w:after="0"/>
        <w:ind w:left="0"/>
        <w:jc w:val="both"/>
      </w:pPr>
      <w:r>
        <w:rPr>
          <w:rFonts w:ascii="Times New Roman"/>
          <w:b w:val="false"/>
          <w:i w:val="false"/>
          <w:color w:val="000000"/>
          <w:sz w:val="28"/>
        </w:rPr>
        <w:t>
            НМИ санына бөлінген НМИ бойынша бағалау сомасы</w:t>
      </w:r>
    </w:p>
    <w:bookmarkEnd w:id="152"/>
    <w:bookmarkStart w:name="z162" w:id="15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3"/>
    <w:bookmarkStart w:name="z163" w:id="15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Бағаланатын адам</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Бағалайтын адам</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w:t>
            </w:r>
          </w:p>
          <w:p>
            <w:pPr>
              <w:spacing w:after="20"/>
              <w:ind w:left="20"/>
              <w:jc w:val="both"/>
            </w:pPr>
            <w:r>
              <w:rPr>
                <w:rFonts w:ascii="Times New Roman"/>
                <w:b w:val="false"/>
                <w:i w:val="false"/>
                <w:color w:val="000000"/>
                <w:sz w:val="20"/>
              </w:rPr>
              <w:t>
қолы_______________________________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үлгілік әдістемесіне 3-қосымша</w:t>
            </w:r>
          </w:p>
        </w:tc>
      </w:tr>
    </w:tbl>
    <w:bookmarkStart w:name="z173" w:id="15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4" w:id="15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4-қосымша </w:t>
            </w:r>
            <w:r>
              <w:br/>
            </w:r>
            <w:r>
              <w:rPr>
                <w:rFonts w:ascii="Times New Roman"/>
                <w:b w:val="false"/>
                <w:i w:val="false"/>
                <w:color w:val="000000"/>
                <w:sz w:val="20"/>
              </w:rPr>
              <w:t>Нысан</w:t>
            </w:r>
          </w:p>
        </w:tc>
      </w:tr>
    </w:tbl>
    <w:bookmarkStart w:name="z176" w:id="159"/>
    <w:p>
      <w:pPr>
        <w:spacing w:after="0"/>
        <w:ind w:left="0"/>
        <w:jc w:val="left"/>
      </w:pPr>
      <w:r>
        <w:rPr>
          <w:rFonts w:ascii="Times New Roman"/>
          <w:b/>
          <w:i w:val="false"/>
          <w:color w:val="000000"/>
        </w:rPr>
        <w:t xml:space="preserve"> Саралау әдісі бойынша бағалау парағы</w:t>
      </w:r>
    </w:p>
    <w:bookmarkEnd w:id="159"/>
    <w:bookmarkStart w:name="z177" w:id="160"/>
    <w:p>
      <w:pPr>
        <w:spacing w:after="0"/>
        <w:ind w:left="0"/>
        <w:jc w:val="both"/>
      </w:pPr>
      <w:r>
        <w:rPr>
          <w:rFonts w:ascii="Times New Roman"/>
          <w:b w:val="false"/>
          <w:i w:val="false"/>
          <w:color w:val="000000"/>
          <w:sz w:val="28"/>
        </w:rPr>
        <w:t>
      Бағаланатын қызметшінің Т.А.Ә.________________________________________</w:t>
      </w:r>
    </w:p>
    <w:bookmarkEnd w:id="160"/>
    <w:bookmarkStart w:name="z178" w:id="16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Т.А.Ә.__________________________________________________</w:t>
      </w:r>
    </w:p>
    <w:bookmarkEnd w:id="161"/>
    <w:bookmarkStart w:name="z179" w:id="16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2"/>
    <w:bookmarkStart w:name="z180" w:id="16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3"/>
    <w:bookmarkStart w:name="z181" w:id="16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5"/>
    <w:bookmarkStart w:name="z183" w:id="16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6"/>
    <w:bookmarkStart w:name="z184" w:id="16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7"/>
    <w:bookmarkStart w:name="z185" w:id="168"/>
    <w:p>
      <w:pPr>
        <w:spacing w:after="0"/>
        <w:ind w:left="0"/>
        <w:jc w:val="both"/>
      </w:pPr>
      <w:r>
        <w:rPr>
          <w:rFonts w:ascii="Times New Roman"/>
          <w:b w:val="false"/>
          <w:i w:val="false"/>
          <w:color w:val="000000"/>
          <w:sz w:val="28"/>
        </w:rPr>
        <w:t>
            Қойылған бағаға негіздеме 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5-қосымша </w:t>
            </w:r>
            <w:r>
              <w:br/>
            </w:r>
            <w:r>
              <w:rPr>
                <w:rFonts w:ascii="Times New Roman"/>
                <w:b w:val="false"/>
                <w:i w:val="false"/>
                <w:color w:val="000000"/>
                <w:sz w:val="20"/>
              </w:rPr>
              <w:t>Нысан</w:t>
            </w:r>
          </w:p>
        </w:tc>
      </w:tr>
    </w:tbl>
    <w:bookmarkStart w:name="z187" w:id="169"/>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9"/>
    <w:bookmarkStart w:name="z188" w:id="170"/>
    <w:p>
      <w:pPr>
        <w:spacing w:after="0"/>
        <w:ind w:left="0"/>
        <w:jc w:val="both"/>
      </w:pPr>
      <w:r>
        <w:rPr>
          <w:rFonts w:ascii="Times New Roman"/>
          <w:b w:val="false"/>
          <w:i w:val="false"/>
          <w:color w:val="000000"/>
          <w:sz w:val="28"/>
        </w:rPr>
        <w:t>
      Құрылымдық бөлімше басшысының Т.А.Ә_____________________________</w:t>
      </w:r>
    </w:p>
    <w:bookmarkEnd w:id="170"/>
    <w:bookmarkStart w:name="z189" w:id="171"/>
    <w:p>
      <w:pPr>
        <w:spacing w:after="0"/>
        <w:ind w:left="0"/>
        <w:jc w:val="left"/>
      </w:pPr>
      <w:r>
        <w:rPr>
          <w:rFonts w:ascii="Times New Roman"/>
          <w:b/>
          <w:i w:val="false"/>
          <w:color w:val="000000"/>
        </w:rPr>
        <w:t xml:space="preserve"> Құрметті респондент!</w:t>
      </w:r>
    </w:p>
    <w:bookmarkEnd w:id="171"/>
    <w:bookmarkStart w:name="z190"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2"/>
    <w:bookmarkStart w:name="z191" w:id="17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3"/>
    <w:bookmarkStart w:name="z192" w:id="17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4"/>
    <w:bookmarkStart w:name="z193" w:id="17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5"/>
    <w:bookmarkStart w:name="z194"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6"/>
    <w:bookmarkStart w:name="z195"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8"/>
    <w:bookmarkStart w:name="z197" w:id="179"/>
    <w:p>
      <w:pPr>
        <w:spacing w:after="0"/>
        <w:ind w:left="0"/>
        <w:jc w:val="both"/>
      </w:pPr>
      <w:r>
        <w:rPr>
          <w:rFonts w:ascii="Times New Roman"/>
          <w:b w:val="false"/>
          <w:i w:val="false"/>
          <w:color w:val="000000"/>
          <w:sz w:val="28"/>
        </w:rPr>
        <w:t>
            құзырет көрінбейді;</w:t>
      </w:r>
    </w:p>
    <w:bookmarkEnd w:id="179"/>
    <w:bookmarkStart w:name="z198" w:id="180"/>
    <w:p>
      <w:pPr>
        <w:spacing w:after="0"/>
        <w:ind w:left="0"/>
        <w:jc w:val="both"/>
      </w:pPr>
      <w:r>
        <w:rPr>
          <w:rFonts w:ascii="Times New Roman"/>
          <w:b w:val="false"/>
          <w:i w:val="false"/>
          <w:color w:val="000000"/>
          <w:sz w:val="28"/>
        </w:rPr>
        <w:t>
            құзырет сирек көрінеді;</w:t>
      </w:r>
    </w:p>
    <w:bookmarkEnd w:id="180"/>
    <w:bookmarkStart w:name="z199" w:id="181"/>
    <w:p>
      <w:pPr>
        <w:spacing w:after="0"/>
        <w:ind w:left="0"/>
        <w:jc w:val="both"/>
      </w:pPr>
      <w:r>
        <w:rPr>
          <w:rFonts w:ascii="Times New Roman"/>
          <w:b w:val="false"/>
          <w:i w:val="false"/>
          <w:color w:val="000000"/>
          <w:sz w:val="28"/>
        </w:rPr>
        <w:t>
            құзырет жағдайлардың жартысында көрінеді;</w:t>
      </w:r>
    </w:p>
    <w:bookmarkEnd w:id="181"/>
    <w:bookmarkStart w:name="z200" w:id="182"/>
    <w:p>
      <w:pPr>
        <w:spacing w:after="0"/>
        <w:ind w:left="0"/>
        <w:jc w:val="both"/>
      </w:pPr>
      <w:r>
        <w:rPr>
          <w:rFonts w:ascii="Times New Roman"/>
          <w:b w:val="false"/>
          <w:i w:val="false"/>
          <w:color w:val="000000"/>
          <w:sz w:val="28"/>
        </w:rPr>
        <w:t>
            құзырет көп жағдайда көрінеді;</w:t>
      </w:r>
    </w:p>
    <w:bookmarkEnd w:id="182"/>
    <w:bookmarkStart w:name="z201" w:id="183"/>
    <w:p>
      <w:pPr>
        <w:spacing w:after="0"/>
        <w:ind w:left="0"/>
        <w:jc w:val="both"/>
      </w:pPr>
      <w:r>
        <w:rPr>
          <w:rFonts w:ascii="Times New Roman"/>
          <w:b w:val="false"/>
          <w:i w:val="false"/>
          <w:color w:val="000000"/>
          <w:sz w:val="28"/>
        </w:rPr>
        <w:t>
            құзырет әрқашан көрінеді.</w:t>
      </w:r>
    </w:p>
    <w:bookmarkEnd w:id="183"/>
    <w:bookmarkStart w:name="z202" w:id="18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6-қосымша </w:t>
            </w:r>
            <w:r>
              <w:br/>
            </w:r>
            <w:r>
              <w:rPr>
                <w:rFonts w:ascii="Times New Roman"/>
                <w:b w:val="false"/>
                <w:i w:val="false"/>
                <w:color w:val="000000"/>
                <w:sz w:val="20"/>
              </w:rPr>
              <w:t>Нысан</w:t>
            </w:r>
          </w:p>
        </w:tc>
      </w:tr>
    </w:tbl>
    <w:bookmarkStart w:name="z204" w:id="185"/>
    <w:p>
      <w:pPr>
        <w:spacing w:after="0"/>
        <w:ind w:left="0"/>
        <w:jc w:val="left"/>
      </w:pPr>
      <w:r>
        <w:rPr>
          <w:rFonts w:ascii="Times New Roman"/>
          <w:b/>
          <w:i w:val="false"/>
          <w:color w:val="000000"/>
        </w:rPr>
        <w:t xml:space="preserve"> "Б" корпусы қызметшілерін 360 әдісімен бағалау парағы </w:t>
      </w:r>
    </w:p>
    <w:bookmarkEnd w:id="185"/>
    <w:bookmarkStart w:name="z205" w:id="186"/>
    <w:p>
      <w:pPr>
        <w:spacing w:after="0"/>
        <w:ind w:left="0"/>
        <w:jc w:val="both"/>
      </w:pPr>
      <w:r>
        <w:rPr>
          <w:rFonts w:ascii="Times New Roman"/>
          <w:b w:val="false"/>
          <w:i w:val="false"/>
          <w:color w:val="000000"/>
          <w:sz w:val="28"/>
        </w:rPr>
        <w:t>
      Бағаланатын қызметкердің Т.А.Ә_____________________________________________</w:t>
      </w:r>
    </w:p>
    <w:bookmarkEnd w:id="186"/>
    <w:bookmarkStart w:name="z206" w:id="187"/>
    <w:p>
      <w:pPr>
        <w:spacing w:after="0"/>
        <w:ind w:left="0"/>
        <w:jc w:val="left"/>
      </w:pPr>
      <w:r>
        <w:rPr>
          <w:rFonts w:ascii="Times New Roman"/>
          <w:b/>
          <w:i w:val="false"/>
          <w:color w:val="000000"/>
        </w:rPr>
        <w:t xml:space="preserve"> Құрметті респондент!</w:t>
      </w:r>
    </w:p>
    <w:bookmarkEnd w:id="187"/>
    <w:bookmarkStart w:name="z207" w:id="18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8"/>
    <w:bookmarkStart w:name="z208" w:id="18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9"/>
    <w:bookmarkStart w:name="z209" w:id="19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0"/>
    <w:bookmarkStart w:name="z210" w:id="19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1"/>
    <w:bookmarkStart w:name="z211" w:id="19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2"/>
    <w:bookmarkStart w:name="z212" w:id="19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4"/>
    <w:bookmarkStart w:name="z214" w:id="195"/>
    <w:p>
      <w:pPr>
        <w:spacing w:after="0"/>
        <w:ind w:left="0"/>
        <w:jc w:val="both"/>
      </w:pPr>
      <w:r>
        <w:rPr>
          <w:rFonts w:ascii="Times New Roman"/>
          <w:b w:val="false"/>
          <w:i w:val="false"/>
          <w:color w:val="000000"/>
          <w:sz w:val="28"/>
        </w:rPr>
        <w:t>
            құзырет көрінбейді;</w:t>
      </w:r>
    </w:p>
    <w:bookmarkEnd w:id="195"/>
    <w:bookmarkStart w:name="z215" w:id="196"/>
    <w:p>
      <w:pPr>
        <w:spacing w:after="0"/>
        <w:ind w:left="0"/>
        <w:jc w:val="both"/>
      </w:pPr>
      <w:r>
        <w:rPr>
          <w:rFonts w:ascii="Times New Roman"/>
          <w:b w:val="false"/>
          <w:i w:val="false"/>
          <w:color w:val="000000"/>
          <w:sz w:val="28"/>
        </w:rPr>
        <w:t>
            құзырет сирек көрінеді;</w:t>
      </w:r>
    </w:p>
    <w:bookmarkEnd w:id="196"/>
    <w:bookmarkStart w:name="z216" w:id="197"/>
    <w:p>
      <w:pPr>
        <w:spacing w:after="0"/>
        <w:ind w:left="0"/>
        <w:jc w:val="both"/>
      </w:pPr>
      <w:r>
        <w:rPr>
          <w:rFonts w:ascii="Times New Roman"/>
          <w:b w:val="false"/>
          <w:i w:val="false"/>
          <w:color w:val="000000"/>
          <w:sz w:val="28"/>
        </w:rPr>
        <w:t>
            құзырет жағдайлардың жартысында көрінеді;</w:t>
      </w:r>
    </w:p>
    <w:bookmarkEnd w:id="197"/>
    <w:bookmarkStart w:name="z217" w:id="198"/>
    <w:p>
      <w:pPr>
        <w:spacing w:after="0"/>
        <w:ind w:left="0"/>
        <w:jc w:val="both"/>
      </w:pPr>
      <w:r>
        <w:rPr>
          <w:rFonts w:ascii="Times New Roman"/>
          <w:b w:val="false"/>
          <w:i w:val="false"/>
          <w:color w:val="000000"/>
          <w:sz w:val="28"/>
        </w:rPr>
        <w:t>
            құзырет көп жағдайда көрінеді;</w:t>
      </w:r>
    </w:p>
    <w:bookmarkEnd w:id="198"/>
    <w:bookmarkStart w:name="z218" w:id="199"/>
    <w:p>
      <w:pPr>
        <w:spacing w:after="0"/>
        <w:ind w:left="0"/>
        <w:jc w:val="both"/>
      </w:pPr>
      <w:r>
        <w:rPr>
          <w:rFonts w:ascii="Times New Roman"/>
          <w:b w:val="false"/>
          <w:i w:val="false"/>
          <w:color w:val="000000"/>
          <w:sz w:val="28"/>
        </w:rPr>
        <w:t>
            құзырет әрқашан көрінеді.</w:t>
      </w:r>
    </w:p>
    <w:bookmarkEnd w:id="199"/>
    <w:bookmarkStart w:name="z219" w:id="20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7-қосымша </w:t>
            </w:r>
            <w:r>
              <w:br/>
            </w:r>
            <w:r>
              <w:rPr>
                <w:rFonts w:ascii="Times New Roman"/>
                <w:b w:val="false"/>
                <w:i w:val="false"/>
                <w:color w:val="000000"/>
                <w:sz w:val="20"/>
              </w:rPr>
              <w:t>Нысан</w:t>
            </w:r>
          </w:p>
        </w:tc>
      </w:tr>
    </w:tbl>
    <w:bookmarkStart w:name="z221" w:id="201"/>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01"/>
    <w:bookmarkStart w:name="z222" w:id="202"/>
    <w:p>
      <w:pPr>
        <w:spacing w:after="0"/>
        <w:ind w:left="0"/>
        <w:jc w:val="both"/>
      </w:pPr>
      <w:r>
        <w:rPr>
          <w:rFonts w:ascii="Times New Roman"/>
          <w:b w:val="false"/>
          <w:i w:val="false"/>
          <w:color w:val="000000"/>
          <w:sz w:val="28"/>
        </w:rPr>
        <w:t>
            Құрылымдық бөлімше басшысының Т.А.Ә. __________________________</w:t>
      </w:r>
    </w:p>
    <w:bookmarkEnd w:id="20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bookmarkStart w:name="z223"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224" w:id="204"/>
    <w:p>
      <w:pPr>
        <w:spacing w:after="0"/>
        <w:ind w:left="0"/>
        <w:jc w:val="both"/>
      </w:pPr>
      <w:r>
        <w:rPr>
          <w:rFonts w:ascii="Times New Roman"/>
          <w:b w:val="false"/>
          <w:i w:val="false"/>
          <w:color w:val="000000"/>
          <w:sz w:val="28"/>
        </w:rPr>
        <w:t>
            Бағалау нәтижесі: _______________________________</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әкімшілік </w:t>
            </w:r>
            <w:r>
              <w:br/>
            </w:r>
            <w:r>
              <w:rPr>
                <w:rFonts w:ascii="Times New Roman"/>
                <w:b w:val="false"/>
                <w:i w:val="false"/>
                <w:color w:val="000000"/>
                <w:sz w:val="20"/>
              </w:rPr>
              <w:t xml:space="preserve">қызметшілерінің қызметін бағалаудың </w:t>
            </w:r>
            <w:r>
              <w:br/>
            </w:r>
            <w:r>
              <w:rPr>
                <w:rFonts w:ascii="Times New Roman"/>
                <w:b w:val="false"/>
                <w:i w:val="false"/>
                <w:color w:val="000000"/>
                <w:sz w:val="20"/>
              </w:rPr>
              <w:t xml:space="preserve">үлгілік әдістемесіне 8-қосымша </w:t>
            </w:r>
            <w:r>
              <w:br/>
            </w:r>
            <w:r>
              <w:rPr>
                <w:rFonts w:ascii="Times New Roman"/>
                <w:b w:val="false"/>
                <w:i w:val="false"/>
                <w:color w:val="000000"/>
                <w:sz w:val="20"/>
              </w:rPr>
              <w:t>Нысан</w:t>
            </w:r>
          </w:p>
        </w:tc>
      </w:tr>
    </w:tbl>
    <w:bookmarkStart w:name="z226" w:id="205"/>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5"/>
    <w:bookmarkStart w:name="z227" w:id="206"/>
    <w:p>
      <w:pPr>
        <w:spacing w:after="0"/>
        <w:ind w:left="0"/>
        <w:jc w:val="both"/>
      </w:pPr>
      <w:r>
        <w:rPr>
          <w:rFonts w:ascii="Times New Roman"/>
          <w:b w:val="false"/>
          <w:i w:val="false"/>
          <w:color w:val="000000"/>
          <w:sz w:val="28"/>
        </w:rPr>
        <w:t>
      Бағаланатын қызметшінің Т. А.Ә.__________________________</w:t>
      </w:r>
    </w:p>
    <w:bookmarkEnd w:id="2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0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7"/>
    <w:bookmarkStart w:name="z229" w:id="208"/>
    <w:p>
      <w:pPr>
        <w:spacing w:after="0"/>
        <w:ind w:left="0"/>
        <w:jc w:val="both"/>
      </w:pPr>
      <w:r>
        <w:rPr>
          <w:rFonts w:ascii="Times New Roman"/>
          <w:b w:val="false"/>
          <w:i w:val="false"/>
          <w:color w:val="000000"/>
          <w:sz w:val="28"/>
        </w:rPr>
        <w:t xml:space="preserve">
            Бағалау нәтижесі: ______________________________ </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