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539b" w14:textId="c995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31/3-VII "2023-2025 жылдарға арналған Тарбағатай ауданы Тұғыл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10 мамырдағы № 4/3-VIII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30 желтоқсандағы № 31/3-VII "2023-2025 жылдарға арналған Тарбағатай ауданы Тұғыл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Тұғыл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100 921,0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18 618,0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82 187,0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102 118,8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-1 197,8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1 197,8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1 197,8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Тарбағатай ауданы Тұғыл ауылдық округінің бюджетіне аудандық бюджеттен 6 995,0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3-1 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1 197,8 мың теңге бюджет қаражатының бос қалдықтарының пайдаланылуы осы шешімнің 4-қосымшасына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"10"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4/3-VIІI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31/3-VII шешіміне 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Тұғыл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82 187,0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"10"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4/3-VIІI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31/3-VII шешіміне 4-қосымша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бос қалдықтарының пайдаланылуы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