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1325" w14:textId="9361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31/6-VII "2023-2025 жылдарға арналған Тарбағатай ауданы Қабанбай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31/6-VII "2023-2025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55 303,2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50 428,2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55 668,7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365,7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365,7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Қабанбай ауылдық округінің бюджетіне аудандық бюджеттен 7 588,0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365,7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