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b4e98" w14:textId="23b4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Тарбағатай аудандық мәслихатының 2022 жылғы 30 желтоқсандағы № 31/5-VII "2023-2025 жылдарға арналған Тарбағатай ауданы Жетіарал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2023 жылғы 11 тамыздағы № 6/5-VIII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Тарбағатай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Тарбағатай аудандық мәслихатының 2022 жылғы 30 желтоқсандағы № 31/5-VII "2023-2025 жылдарға арналған Тарбағатай ауданы Жетіарал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177606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Тарбағатай ауданы Жетіарал ауылдық округінің бюджеті туралытиісінше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68 020,0мың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4928,0мың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166,0мың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–62 926,0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68197,3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-177,3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177,3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-177,3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"11"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6/5- VIII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31/5-VII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Жетіарал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