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6dd2" w14:textId="bb56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31/7-VII"2023-2025 жылдарға арналған Тарбағатай ауданы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тамыздағы № 6/7-VIII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30желтоқсандағы № 31/7-VII"2023-2025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64 192,0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57 270,0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66 351,0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-2 159,0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2 159,0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Қарасу ауылдық округінің бюджетіне аудандық бюджеттен 17 723,0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"11"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№6/7-VIII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