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194a" w14:textId="4e91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Тарбағатай ауданы Жаңаауыл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29 желтоқсандағы № 12/4-VIII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сәйкес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Тарбағатай ауданы Жаңаауыл ауылдық округінің бюджеті туралы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74 458,0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69 686,0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74693,6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Тарбағатай ауданы Жаңаауыл ауылдық округ бюджетіне аудандық бюджеттен берілетін субвенция көлемі 40 486,0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Тарбағатай ауданы Жаңаауыл ауылдық округ бюджетіне аудандық бюджеттен – 29 200,0 мың теңге көлемінде нысаналы трансферттер көзделгені ескерілсін.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235,6 мың теңге бюджет қаражатының бос қалдықтарының пайдалануы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Шығыс Қазақстан облысы Тарбағатай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1-қосмымша жаңа редакцияда - Шығыс Қазақстан облысы Тарбағатай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