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e44" w14:textId="f0f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108 836,4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94 211,7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109 082,6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Қабанбай ауылдық округ бюджетіне аудандық бюджеттен берілетін субвенция көлемі 44853,0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Тарбағатай ауданы Қабанбай ауылдық округінің 2024 жылға арналған бюджетінде нысаналы ағымдағы облыстық трансферттер бюджетінен - 19 587,0 мың теңге, аудандық трансферттер бюджетінен - 29 771,7 мың теңге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246,7 мың теңге бюджет қаражатының бос қалдықтарының пайдалануы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