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364f" w14:textId="7cb3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3 мамырдағы № 23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"Ұлан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Ұлан аудандық мәслихаттың "Ұлан аудандық мәслихат аппараты" мемлекеттік мекемесінің "Б" корпусы мемлекеттік әкімшілік қызметшілерінің қызметін бағалау әдістемесін бекіту туралы" 2022 жылғы 25 наурыздағы № 141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"3" мамырдағы </w:t>
            </w:r>
            <w:r>
              <w:br/>
            </w:r>
            <w:r>
              <w:rPr>
                <w:rFonts w:ascii="Times New Roman"/>
                <w:b w:val="false"/>
                <w:i w:val="false"/>
                <w:color w:val="000000"/>
                <w:sz w:val="20"/>
              </w:rPr>
              <w:t>№ 23 шешіміне қосымша</w:t>
            </w:r>
          </w:p>
        </w:tc>
      </w:tr>
    </w:tbl>
    <w:bookmarkStart w:name="z11" w:id="4"/>
    <w:p>
      <w:pPr>
        <w:spacing w:after="0"/>
        <w:ind w:left="0"/>
        <w:jc w:val="left"/>
      </w:pPr>
      <w:r>
        <w:rPr>
          <w:rFonts w:ascii="Times New Roman"/>
          <w:b/>
          <w:i w:val="false"/>
          <w:color w:val="000000"/>
        </w:rPr>
        <w:t xml:space="preserve"> "Ұлан аудандық мәслихатының аппараты" мемлекеттік мекемесінің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"Ұлан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бағалаудың алгоритімін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мемлекеттік мекеменің басшысы– Е-2 санатының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мемлекеттік мекеменің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адам–мемлекеттік мекеменің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мемлекеттік мекеменің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мекеменің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мекемеден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 лауазымдық міндеттеріне Ұлан аудандық мәслихаты аппаратының кадр жұмысын жүргізу кіретін аппарат басшысы (бұдан әрі-аппарат басшысы),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аппарат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Аппарат басшысы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аппарат басшысында,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мекеменің стратегиялық мақсаттары, мемлекеттік мекеменің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Аппарат басшысы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Мемлекеттік мекеменің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Мемлекеттік мекеме басшысының қызметін бағалау НМИ жетістіктерін бағалау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адаммен, сондай-ақ "Б" корпусы мемлекеттік әкімшілік қызметшілерінің қызметін бағалаудың үлгілік әдістемесіне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мекеме басшысының жеке жұмыс жоспарында белгілейді.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аппарат басшысы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Мемлекеттік мекеме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аппарат басшысы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мекеменің стратегиялық мақсаттарын, "А" корпусы қызметшісінің келісімін іске асыруға не мемлекеттік мекеменің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мекеменің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бас маман (кадр қызметінің), мемлекеттік мекеменің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аппарат басшысы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"Б"корпусы мемлекеттік әкімшілік қызметшілерінің қызметін бағалаудың үлгілік әдістемесіне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мекеменің басшысы "Б" корпусы мемлекеттік әкімшілік қызметшілерінің қызметін бағалаудың үлгілік әдістемесіне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аппарат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аппарат басшысымен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үлгілік әдістемесіне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Мемлекеттік мекеменің басшылары үшін 360 әдісі бойынша бағалау үлгілік әдістемесіне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әдістемесіне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114"/>
    <w:bookmarkStart w:name="z122"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Аппарат басшысы 360 әдісі бойынша бағалау процесін басқарады, жеке есептерді жасайды және үлгілік әдістемесіне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8"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Аппарат басшысы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5"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Аппарат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8"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1"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