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47e5" w14:textId="fba4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Шемонаиха ауданының бюджеті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2023 жылғы 28 желтоқсандағы № 12/2-VIII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Шемонаиха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End w:id="1"/>
    <w:p>
      <w:pPr>
        <w:spacing w:after="0"/>
        <w:ind w:left="0"/>
        <w:jc w:val="both"/>
      </w:pPr>
      <w:r>
        <w:rPr>
          <w:rFonts w:ascii="Times New Roman"/>
          <w:b w:val="false"/>
          <w:i w:val="false"/>
          <w:color w:val="000000"/>
          <w:sz w:val="28"/>
        </w:rPr>
        <w:t>
      1) кірістер – 7 794 521,7 мың теңге, оның ішінде:</w:t>
      </w:r>
    </w:p>
    <w:p>
      <w:pPr>
        <w:spacing w:after="0"/>
        <w:ind w:left="0"/>
        <w:jc w:val="both"/>
      </w:pPr>
      <w:r>
        <w:rPr>
          <w:rFonts w:ascii="Times New Roman"/>
          <w:b w:val="false"/>
          <w:i w:val="false"/>
          <w:color w:val="000000"/>
          <w:sz w:val="28"/>
        </w:rPr>
        <w:t>
      салықтық түсімдер – 4 810 297,0 мың теңге;</w:t>
      </w:r>
    </w:p>
    <w:p>
      <w:pPr>
        <w:spacing w:after="0"/>
        <w:ind w:left="0"/>
        <w:jc w:val="both"/>
      </w:pPr>
      <w:r>
        <w:rPr>
          <w:rFonts w:ascii="Times New Roman"/>
          <w:b w:val="false"/>
          <w:i w:val="false"/>
          <w:color w:val="000000"/>
          <w:sz w:val="28"/>
        </w:rPr>
        <w:t>
      салықтық емес түсімдер – 31 063,0 мың теңге;</w:t>
      </w:r>
    </w:p>
    <w:p>
      <w:pPr>
        <w:spacing w:after="0"/>
        <w:ind w:left="0"/>
        <w:jc w:val="both"/>
      </w:pPr>
      <w:r>
        <w:rPr>
          <w:rFonts w:ascii="Times New Roman"/>
          <w:b w:val="false"/>
          <w:i w:val="false"/>
          <w:color w:val="000000"/>
          <w:sz w:val="28"/>
        </w:rPr>
        <w:t>
      негізгі капиталды сатудан түсетін түсімдер – 258 954,0 мың теңге;</w:t>
      </w:r>
    </w:p>
    <w:p>
      <w:pPr>
        <w:spacing w:after="0"/>
        <w:ind w:left="0"/>
        <w:jc w:val="both"/>
      </w:pPr>
      <w:r>
        <w:rPr>
          <w:rFonts w:ascii="Times New Roman"/>
          <w:b w:val="false"/>
          <w:i w:val="false"/>
          <w:color w:val="000000"/>
          <w:sz w:val="28"/>
        </w:rPr>
        <w:t>
      трансферттер түсімі – 2 694 207,7 мың теңге;</w:t>
      </w:r>
    </w:p>
    <w:p>
      <w:pPr>
        <w:spacing w:after="0"/>
        <w:ind w:left="0"/>
        <w:jc w:val="both"/>
      </w:pPr>
      <w:r>
        <w:rPr>
          <w:rFonts w:ascii="Times New Roman"/>
          <w:b w:val="false"/>
          <w:i w:val="false"/>
          <w:color w:val="000000"/>
          <w:sz w:val="28"/>
        </w:rPr>
        <w:t>
      2) шығындар – 7 828 738,5 мың теңге;</w:t>
      </w:r>
    </w:p>
    <w:p>
      <w:pPr>
        <w:spacing w:after="0"/>
        <w:ind w:left="0"/>
        <w:jc w:val="both"/>
      </w:pPr>
      <w:r>
        <w:rPr>
          <w:rFonts w:ascii="Times New Roman"/>
          <w:b w:val="false"/>
          <w:i w:val="false"/>
          <w:color w:val="000000"/>
          <w:sz w:val="28"/>
        </w:rPr>
        <w:t>
      3) таза бюджеттік кредиттеу – 27 390,0 мың теңге, оның ішінде:</w:t>
      </w:r>
    </w:p>
    <w:p>
      <w:pPr>
        <w:spacing w:after="0"/>
        <w:ind w:left="0"/>
        <w:jc w:val="both"/>
      </w:pPr>
      <w:r>
        <w:rPr>
          <w:rFonts w:ascii="Times New Roman"/>
          <w:b w:val="false"/>
          <w:i w:val="false"/>
          <w:color w:val="000000"/>
          <w:sz w:val="28"/>
        </w:rPr>
        <w:t>
      бюджеттік кредиттер – 56 346,0 мың теңге;</w:t>
      </w:r>
    </w:p>
    <w:p>
      <w:pPr>
        <w:spacing w:after="0"/>
        <w:ind w:left="0"/>
        <w:jc w:val="both"/>
      </w:pPr>
      <w:r>
        <w:rPr>
          <w:rFonts w:ascii="Times New Roman"/>
          <w:b w:val="false"/>
          <w:i w:val="false"/>
          <w:color w:val="000000"/>
          <w:sz w:val="28"/>
        </w:rPr>
        <w:t>
      бюджеттік кредиттерді өтеу – 28 956,0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-61 606,8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61 606,8 мың теңге, оның ішінде:</w:t>
      </w:r>
    </w:p>
    <w:p>
      <w:pPr>
        <w:spacing w:after="0"/>
        <w:ind w:left="0"/>
        <w:jc w:val="both"/>
      </w:pPr>
      <w:r>
        <w:rPr>
          <w:rFonts w:ascii="Times New Roman"/>
          <w:b w:val="false"/>
          <w:i w:val="false"/>
          <w:color w:val="000000"/>
          <w:sz w:val="28"/>
        </w:rPr>
        <w:t>
      қарыздар түсімі – 56 346,0 мың теңге;</w:t>
      </w:r>
    </w:p>
    <w:p>
      <w:pPr>
        <w:spacing w:after="0"/>
        <w:ind w:left="0"/>
        <w:jc w:val="both"/>
      </w:pPr>
      <w:r>
        <w:rPr>
          <w:rFonts w:ascii="Times New Roman"/>
          <w:b w:val="false"/>
          <w:i w:val="false"/>
          <w:color w:val="000000"/>
          <w:sz w:val="28"/>
        </w:rPr>
        <w:t>
      қарыздарды өтеу – 28 956,0 мың теңге;</w:t>
      </w:r>
    </w:p>
    <w:p>
      <w:pPr>
        <w:spacing w:after="0"/>
        <w:ind w:left="0"/>
        <w:jc w:val="both"/>
      </w:pPr>
      <w:r>
        <w:rPr>
          <w:rFonts w:ascii="Times New Roman"/>
          <w:b w:val="false"/>
          <w:i w:val="false"/>
          <w:color w:val="000000"/>
          <w:sz w:val="28"/>
        </w:rPr>
        <w:t>
      бюджет қаражатының пайдаланылатын қалдықтары – 34 216,8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29.11.2024 </w:t>
      </w:r>
      <w:r>
        <w:rPr>
          <w:rFonts w:ascii="Times New Roman"/>
          <w:b w:val="false"/>
          <w:i w:val="false"/>
          <w:color w:val="000000"/>
          <w:sz w:val="28"/>
        </w:rPr>
        <w:t>№ 24/2-VIII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Әлеуметтік салық,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аудан бюджетіне 2024 жылға орындауға қабылдансын.</w:t>
      </w:r>
    </w:p>
    <w:bookmarkEnd w:id="2"/>
    <w:bookmarkStart w:name="z8" w:id="3"/>
    <w:p>
      <w:pPr>
        <w:spacing w:after="0"/>
        <w:ind w:left="0"/>
        <w:jc w:val="both"/>
      </w:pPr>
      <w:r>
        <w:rPr>
          <w:rFonts w:ascii="Times New Roman"/>
          <w:b w:val="false"/>
          <w:i w:val="false"/>
          <w:color w:val="000000"/>
          <w:sz w:val="28"/>
        </w:rPr>
        <w:t>
      3. 2024 жылға арналған аудандық бюджетте 409 539,0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Шемонаиха қаласы – 73 678,0 мың теңге;</w:t>
      </w:r>
    </w:p>
    <w:p>
      <w:pPr>
        <w:spacing w:after="0"/>
        <w:ind w:left="0"/>
        <w:jc w:val="both"/>
      </w:pPr>
      <w:r>
        <w:rPr>
          <w:rFonts w:ascii="Times New Roman"/>
          <w:b w:val="false"/>
          <w:i w:val="false"/>
          <w:color w:val="000000"/>
          <w:sz w:val="28"/>
        </w:rPr>
        <w:t>
      Первомайский кенті – 44 641,0 мың теңге;</w:t>
      </w:r>
    </w:p>
    <w:p>
      <w:pPr>
        <w:spacing w:after="0"/>
        <w:ind w:left="0"/>
        <w:jc w:val="both"/>
      </w:pPr>
      <w:r>
        <w:rPr>
          <w:rFonts w:ascii="Times New Roman"/>
          <w:b w:val="false"/>
          <w:i w:val="false"/>
          <w:color w:val="000000"/>
          <w:sz w:val="28"/>
        </w:rPr>
        <w:t>
      Усть-Таловка кенті – 48 289,0 мың теңге;</w:t>
      </w:r>
    </w:p>
    <w:p>
      <w:pPr>
        <w:spacing w:after="0"/>
        <w:ind w:left="0"/>
        <w:jc w:val="both"/>
      </w:pPr>
      <w:r>
        <w:rPr>
          <w:rFonts w:ascii="Times New Roman"/>
          <w:b w:val="false"/>
          <w:i w:val="false"/>
          <w:color w:val="000000"/>
          <w:sz w:val="28"/>
        </w:rPr>
        <w:t>
      Вавилон ауылдық округі – 10 664,0 мың теңге;</w:t>
      </w:r>
    </w:p>
    <w:p>
      <w:pPr>
        <w:spacing w:after="0"/>
        <w:ind w:left="0"/>
        <w:jc w:val="both"/>
      </w:pPr>
      <w:r>
        <w:rPr>
          <w:rFonts w:ascii="Times New Roman"/>
          <w:b w:val="false"/>
          <w:i w:val="false"/>
          <w:color w:val="000000"/>
          <w:sz w:val="28"/>
        </w:rPr>
        <w:t>
      Верх-Уба ауылдық округі - 31 475,0 мың теңге;</w:t>
      </w:r>
    </w:p>
    <w:p>
      <w:pPr>
        <w:spacing w:after="0"/>
        <w:ind w:left="0"/>
        <w:jc w:val="both"/>
      </w:pPr>
      <w:r>
        <w:rPr>
          <w:rFonts w:ascii="Times New Roman"/>
          <w:b w:val="false"/>
          <w:i w:val="false"/>
          <w:color w:val="000000"/>
          <w:sz w:val="28"/>
        </w:rPr>
        <w:t>
      Выдриха ауылдық округі – 34 229,0 мың теңге;</w:t>
      </w:r>
    </w:p>
    <w:p>
      <w:pPr>
        <w:spacing w:after="0"/>
        <w:ind w:left="0"/>
        <w:jc w:val="both"/>
      </w:pPr>
      <w:r>
        <w:rPr>
          <w:rFonts w:ascii="Times New Roman"/>
          <w:b w:val="false"/>
          <w:i w:val="false"/>
          <w:color w:val="000000"/>
          <w:sz w:val="28"/>
        </w:rPr>
        <w:t>
      Волчанка ауылдық округі – 37 959,0 мың теңге;</w:t>
      </w:r>
    </w:p>
    <w:p>
      <w:pPr>
        <w:spacing w:after="0"/>
        <w:ind w:left="0"/>
        <w:jc w:val="both"/>
      </w:pPr>
      <w:r>
        <w:rPr>
          <w:rFonts w:ascii="Times New Roman"/>
          <w:b w:val="false"/>
          <w:i w:val="false"/>
          <w:color w:val="000000"/>
          <w:sz w:val="28"/>
        </w:rPr>
        <w:t>
      Зевакино ауылдық округі – 35 529,0 мың теңге;</w:t>
      </w:r>
    </w:p>
    <w:p>
      <w:pPr>
        <w:spacing w:after="0"/>
        <w:ind w:left="0"/>
        <w:jc w:val="both"/>
      </w:pPr>
      <w:r>
        <w:rPr>
          <w:rFonts w:ascii="Times New Roman"/>
          <w:b w:val="false"/>
          <w:i w:val="false"/>
          <w:color w:val="000000"/>
          <w:sz w:val="28"/>
        </w:rPr>
        <w:t>
      Каменевский ауылдық округі – 33 886,0 мың теңге;</w:t>
      </w:r>
    </w:p>
    <w:p>
      <w:pPr>
        <w:spacing w:after="0"/>
        <w:ind w:left="0"/>
        <w:jc w:val="both"/>
      </w:pPr>
      <w:r>
        <w:rPr>
          <w:rFonts w:ascii="Times New Roman"/>
          <w:b w:val="false"/>
          <w:i w:val="false"/>
          <w:color w:val="000000"/>
          <w:sz w:val="28"/>
        </w:rPr>
        <w:t>
      Октябрьское ауылдық округі – 31 317,0 мың теңге;</w:t>
      </w:r>
    </w:p>
    <w:p>
      <w:pPr>
        <w:spacing w:after="0"/>
        <w:ind w:left="0"/>
        <w:jc w:val="both"/>
      </w:pPr>
      <w:r>
        <w:rPr>
          <w:rFonts w:ascii="Times New Roman"/>
          <w:b w:val="false"/>
          <w:i w:val="false"/>
          <w:color w:val="000000"/>
          <w:sz w:val="28"/>
        </w:rPr>
        <w:t>
      Разин ауылдық округі – 27 872,0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2024 жылға арналған резерві 101 482,6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15.07.2024 </w:t>
      </w:r>
      <w:r>
        <w:rPr>
          <w:rFonts w:ascii="Times New Roman"/>
          <w:b w:val="false"/>
          <w:i w:val="false"/>
          <w:color w:val="000000"/>
          <w:sz w:val="28"/>
        </w:rPr>
        <w:t>№ 19/2-VIII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2024 жылға арналған аудандық бюджетте 1 309 696,0 мың теңге білім беру саласындағы және оларға ведомстволық бағыныстағы мемлекеттік мекемелердегі атқарушы органдардың функциялары мен штат саны лимиттерінің өзгеруіне, 80 789,0 мың теңге Халықты жұмыспен қамту орталығының жабылуы және облыстық Еңбек ресурстары орталығының құрылуына 4 774,0 мың теңге, азаматтық хал актілерін тіркеу бойынша қызметтердің берілуіне байланысты нысаналы ағымдағы трансферттер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25.04.2024 </w:t>
      </w:r>
      <w:r>
        <w:rPr>
          <w:rFonts w:ascii="Times New Roman"/>
          <w:b w:val="false"/>
          <w:i w:val="false"/>
          <w:color w:val="000000"/>
          <w:sz w:val="28"/>
        </w:rPr>
        <w:t>№ 17/2-VIII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Осы шешiм 2024 жылғы 1 қаңтардан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12/2-VIII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29.11.2024 </w:t>
      </w:r>
      <w:r>
        <w:rPr>
          <w:rFonts w:ascii="Times New Roman"/>
          <w:b w:val="false"/>
          <w:i w:val="false"/>
          <w:color w:val="ff0000"/>
          <w:sz w:val="28"/>
        </w:rPr>
        <w:t>№ 24/2-VIII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2 691 582,5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12/2-VIII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12/2-VIII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