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de9a" w14:textId="48bd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 Шығыс Қазақстан облысы Самар ауданы әкімдігінің 2022 жылғы 2 желтоқсандағы № 37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Самар ауданының әкімдігінің 2023 жылғы 21 ақпандағы № 41 қаулысы</w:t>
      </w:r>
    </w:p>
    <w:p>
      <w:pPr>
        <w:spacing w:after="0"/>
        <w:ind w:left="0"/>
        <w:jc w:val="both"/>
      </w:pPr>
      <w:bookmarkStart w:name="z5" w:id="0"/>
      <w:r>
        <w:rPr>
          <w:rFonts w:ascii="Times New Roman"/>
          <w:b w:val="false"/>
          <w:i w:val="false"/>
          <w:color w:val="000000"/>
          <w:sz w:val="28"/>
        </w:rPr>
        <w:t>
       Шығыс Қазақстан облысы Самар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 Шығыс Қазақстан облысы Самар ауданы әкімдігінің 2022 жылғы 2 желтоқсандағы № 37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орыс тіліндегі мәтінде </w:t>
      </w:r>
      <w:r>
        <w:rPr>
          <w:rFonts w:ascii="Times New Roman"/>
          <w:b w:val="false"/>
          <w:i w:val="false"/>
          <w:color w:val="000000"/>
          <w:sz w:val="28"/>
        </w:rPr>
        <w:t>кіріспеге</w:t>
      </w:r>
      <w:r>
        <w:rPr>
          <w:rFonts w:ascii="Times New Roman"/>
          <w:b w:val="false"/>
          <w:i w:val="false"/>
          <w:color w:val="000000"/>
          <w:sz w:val="28"/>
        </w:rPr>
        <w:t xml:space="preserve"> өзгеріс енгізіледі, казак тілінде мәтін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Самар ауданында бас бостандығынан айыру орындарынан босатылған тұлғаларды жұмысқа орналастыру үшін 2023 жылға жұмыс орындарына квота белгіленсін.";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жана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Самар ауданында пробация қызметінің есебінде тұрған тұлғаларды жұмысқа орналастыру үшін 2023 жылға жұмыс орындарына квота белгіленсін."</w:t>
      </w:r>
    </w:p>
    <w:bookmarkEnd w:id="5"/>
    <w:bookmarkStart w:name="z13"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жана редакцияда жазылсын;</w:t>
      </w:r>
    </w:p>
    <w:bookmarkEnd w:id="6"/>
    <w:bookmarkStart w:name="z14" w:id="7"/>
    <w:p>
      <w:pPr>
        <w:spacing w:after="0"/>
        <w:ind w:left="0"/>
        <w:jc w:val="both"/>
      </w:pPr>
      <w:r>
        <w:rPr>
          <w:rFonts w:ascii="Times New Roman"/>
          <w:b w:val="false"/>
          <w:i w:val="false"/>
          <w:color w:val="000000"/>
          <w:sz w:val="28"/>
        </w:rPr>
        <w:t>
      мынадай мазмұндағы 6 тармақпен толықтырылсын:</w:t>
      </w:r>
    </w:p>
    <w:bookmarkEnd w:id="7"/>
    <w:bookmarkStart w:name="z15" w:id="8"/>
    <w:p>
      <w:pPr>
        <w:spacing w:after="0"/>
        <w:ind w:left="0"/>
        <w:jc w:val="both"/>
      </w:pPr>
      <w:r>
        <w:rPr>
          <w:rFonts w:ascii="Times New Roman"/>
          <w:b w:val="false"/>
          <w:i w:val="false"/>
          <w:color w:val="000000"/>
          <w:sz w:val="28"/>
        </w:rPr>
        <w:t xml:space="preserve">
      "Осы қаулы 2023 жылғы 1 қаңтардан бастап қолданысқа енгізіледі.". </w:t>
      </w:r>
    </w:p>
    <w:bookmarkEnd w:id="8"/>
    <w:bookmarkStart w:name="z16" w:id="9"/>
    <w:p>
      <w:pPr>
        <w:spacing w:after="0"/>
        <w:ind w:left="0"/>
        <w:jc w:val="both"/>
      </w:pPr>
      <w:r>
        <w:rPr>
          <w:rFonts w:ascii="Times New Roman"/>
          <w:b w:val="false"/>
          <w:i w:val="false"/>
          <w:color w:val="000000"/>
          <w:sz w:val="28"/>
        </w:rPr>
        <w:t>
      2. Осы қаулының орындалуын бақылау аудан әкімінің орынбасары К.С. Сурашевқа жүктелсін.</w:t>
      </w:r>
    </w:p>
    <w:bookmarkEnd w:id="9"/>
    <w:bookmarkStart w:name="z17" w:id="10"/>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Самар ауданы әкімдігінің</w:t>
            </w:r>
            <w:r>
              <w:br/>
            </w:r>
            <w:r>
              <w:rPr>
                <w:rFonts w:ascii="Times New Roman"/>
                <w:b w:val="false"/>
                <w:i w:val="false"/>
                <w:color w:val="000000"/>
                <w:sz w:val="20"/>
              </w:rPr>
              <w:t>2023 жылғы "21" ақпандағы</w:t>
            </w:r>
            <w:r>
              <w:br/>
            </w:r>
            <w:r>
              <w:rPr>
                <w:rFonts w:ascii="Times New Roman"/>
                <w:b w:val="false"/>
                <w:i w:val="false"/>
                <w:color w:val="000000"/>
                <w:sz w:val="20"/>
              </w:rPr>
              <w:t>№ 41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әкімдігінің </w:t>
            </w:r>
            <w:r>
              <w:br/>
            </w:r>
            <w:r>
              <w:rPr>
                <w:rFonts w:ascii="Times New Roman"/>
                <w:b w:val="false"/>
                <w:i w:val="false"/>
                <w:color w:val="000000"/>
                <w:sz w:val="20"/>
              </w:rPr>
              <w:t xml:space="preserve">2022 жылғы "02"желтоқсандағы </w:t>
            </w:r>
            <w:r>
              <w:br/>
            </w:r>
            <w:r>
              <w:rPr>
                <w:rFonts w:ascii="Times New Roman"/>
                <w:b w:val="false"/>
                <w:i w:val="false"/>
                <w:color w:val="000000"/>
                <w:sz w:val="20"/>
              </w:rPr>
              <w:t>№ 37 қаулысына 2-қосымша</w:t>
            </w:r>
          </w:p>
        </w:tc>
      </w:tr>
    </w:tbl>
    <w:bookmarkStart w:name="z21" w:id="11"/>
    <w:p>
      <w:pPr>
        <w:spacing w:after="0"/>
        <w:ind w:left="0"/>
        <w:jc w:val="left"/>
      </w:pPr>
      <w:r>
        <w:rPr>
          <w:rFonts w:ascii="Times New Roman"/>
          <w:b/>
          <w:i w:val="false"/>
          <w:color w:val="000000"/>
        </w:rPr>
        <w:t xml:space="preserve"> 2023 жылға арналған бас бостандығынан айыру мекемесінен босатылған адамдарды жұмысқа орналастыру үшін жұмыс орындары квотасының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"ДСУ-14"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Самар ауданы әкімдігінің</w:t>
            </w:r>
            <w:r>
              <w:br/>
            </w:r>
            <w:r>
              <w:rPr>
                <w:rFonts w:ascii="Times New Roman"/>
                <w:b w:val="false"/>
                <w:i w:val="false"/>
                <w:color w:val="000000"/>
                <w:sz w:val="20"/>
              </w:rPr>
              <w:t>2023 жылғы "21" ақпандағы</w:t>
            </w:r>
            <w:r>
              <w:br/>
            </w:r>
            <w:r>
              <w:rPr>
                <w:rFonts w:ascii="Times New Roman"/>
                <w:b w:val="false"/>
                <w:i w:val="false"/>
                <w:color w:val="000000"/>
                <w:sz w:val="20"/>
              </w:rPr>
              <w:t>№ 41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Самар ауданы әкімдігінің </w:t>
            </w:r>
            <w:r>
              <w:br/>
            </w:r>
            <w:r>
              <w:rPr>
                <w:rFonts w:ascii="Times New Roman"/>
                <w:b w:val="false"/>
                <w:i w:val="false"/>
                <w:color w:val="000000"/>
                <w:sz w:val="20"/>
              </w:rPr>
              <w:t xml:space="preserve">2022 жылғы "02"желтоқсандағы </w:t>
            </w:r>
            <w:r>
              <w:br/>
            </w:r>
            <w:r>
              <w:rPr>
                <w:rFonts w:ascii="Times New Roman"/>
                <w:b w:val="false"/>
                <w:i w:val="false"/>
                <w:color w:val="000000"/>
                <w:sz w:val="20"/>
              </w:rPr>
              <w:t>№ 37 қаулысына 3-қосымша</w:t>
            </w:r>
          </w:p>
        </w:tc>
      </w:tr>
    </w:tbl>
    <w:bookmarkStart w:name="z24" w:id="12"/>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 квотасының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"ДСУ-14"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