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67e9" w14:textId="21b6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бұйрығына өзгеріс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27 қыркүйектегі № 239-НҚ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3-қосымшаға сәйкес бекітілген Қазақстан Республикасы Бәсекелестікті қорғау және дамыту агенттігінің Алматы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"8. Департаменттің заңды мекенжайы: Қазақстан Республикасы, индекс 040800, Алматы облысы, Қонаев қаласы, 1 шағын ауданы, 43 құрылыс.".</w:t>
      </w:r>
    </w:p>
    <w:bookmarkEnd w:id="0"/>
    <w:bookmarkStart w:name="z5" w:id="1"/>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Бәсекелестікті құқықтық реттеу департаменті заңнамада белгіленген тәртіппен:</w:t>
      </w:r>
    </w:p>
    <w:bookmarkEnd w:id="1"/>
    <w:bookmarkStart w:name="z6" w:id="2"/>
    <w:p>
      <w:pPr>
        <w:spacing w:after="0"/>
        <w:ind w:left="0"/>
        <w:jc w:val="both"/>
      </w:pPr>
      <w:r>
        <w:rPr>
          <w:rFonts w:ascii="Times New Roman"/>
          <w:b w:val="false"/>
          <w:i w:val="false"/>
          <w:color w:val="000000"/>
          <w:sz w:val="28"/>
        </w:rPr>
        <w:t xml:space="preserve">
      1) осы бұйрыққа қол қойылғаннан бастап бес жұмыс күні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2"/>
    <w:bookmarkStart w:name="z7" w:id="3"/>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Агенттіктің Алматы облысы бойынша департаменті осы бұйрықтан туындайтын қажетті шараларды қабылдасын.</w:t>
      </w:r>
    </w:p>
    <w:bookmarkEnd w:id="4"/>
    <w:bookmarkStart w:name="z9" w:id="5"/>
    <w:p>
      <w:pPr>
        <w:spacing w:after="0"/>
        <w:ind w:left="0"/>
        <w:jc w:val="both"/>
      </w:pPr>
      <w:r>
        <w:rPr>
          <w:rFonts w:ascii="Times New Roman"/>
          <w:b w:val="false"/>
          <w:i w:val="false"/>
          <w:color w:val="000000"/>
          <w:sz w:val="28"/>
        </w:rPr>
        <w:t>
      4.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Бәсекелестікті қорғау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