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c374" w14:textId="863c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2024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әкімдігінің 2023 жылғы 29 желтоқсандағы № 344 қаулысы</w:t>
      </w:r>
    </w:p>
    <w:p>
      <w:pPr>
        <w:spacing w:after="0"/>
        <w:ind w:left="0"/>
        <w:jc w:val="both"/>
      </w:pPr>
      <w:bookmarkStart w:name="z3" w:id="0"/>
      <w:r>
        <w:rPr>
          <w:rFonts w:ascii="Times New Roman"/>
          <w:b w:val="false"/>
          <w:i w:val="false"/>
          <w:color w:val="000000"/>
          <w:sz w:val="28"/>
        </w:rPr>
        <w:t xml:space="preserve">
      Қазақстан Республикасының Әлеуметтік кодексіне, Қазақстан Республикасы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Еңбек және халықты әлеуметтік қорғау министрінің 2023 жылғы 17 қазандағы №446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нормативтік құқықтық актілерінің мемлекеттік тізілімінде № 33564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2024 жылға жұмыс орындарына квота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xml:space="preserve">
      2. "Батыс Қазақстан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тәртіппен: </w:t>
      </w:r>
    </w:p>
    <w:bookmarkEnd w:id="2"/>
    <w:bookmarkStart w:name="z6"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көшірмесінің электрондық түрде қазақ және орыс тілдерінде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7" w:id="4"/>
    <w:p>
      <w:pPr>
        <w:spacing w:after="0"/>
        <w:ind w:left="0"/>
        <w:jc w:val="both"/>
      </w:pPr>
      <w:r>
        <w:rPr>
          <w:rFonts w:ascii="Times New Roman"/>
          <w:b w:val="false"/>
          <w:i w:val="false"/>
          <w:color w:val="000000"/>
          <w:sz w:val="28"/>
        </w:rPr>
        <w:t>
      2) осы қаулының ресми жарияланғанынан кейін Батыс Қазақстан облысы әкімдігінің интернет-ресурсында орналастырылуын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4. Осы қаулы 2024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 " желтоқсандағы</w:t>
            </w:r>
            <w:r>
              <w:br/>
            </w:r>
            <w:r>
              <w:rPr>
                <w:rFonts w:ascii="Times New Roman"/>
                <w:b w:val="false"/>
                <w:i w:val="false"/>
                <w:color w:val="000000"/>
                <w:sz w:val="20"/>
              </w:rPr>
              <w:t>№ қаулысына 1-қосымша</w:t>
            </w:r>
          </w:p>
        </w:tc>
      </w:tr>
    </w:tbl>
    <w:bookmarkStart w:name="z12" w:id="7"/>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2024 жылға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Бөкей ордасы ауданының білім беру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"Ақсайгазөндірісқуаты"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әкімдігі білім басқармасының Жаңақала ауданы білім беру бөлімінің "Е.Ш.Орақбаев" атындағы жалпы орта білім беретін мектебі"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Жәнібек ауданының білім беру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"Переметный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әкімдігі білім басқармасының Казталов ауданы білім беру бөлімінің "А.Оразбаева атындағы жалпы орта білім беретін мектебі"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"К.Мендалиев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әкімдігі білім басқармасының Сырым ауданы білім беру бөлімінің "Жанша Досмұхамедов атындағы "мектеп-бөбекжай-балабақша" кешені"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Шыңғырлау ауданы білім беру бөлімінің "Шыңғырлау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 " желтоқсандағы</w:t>
            </w:r>
            <w:r>
              <w:br/>
            </w:r>
            <w:r>
              <w:rPr>
                <w:rFonts w:ascii="Times New Roman"/>
                <w:b w:val="false"/>
                <w:i w:val="false"/>
                <w:color w:val="000000"/>
                <w:sz w:val="20"/>
              </w:rPr>
              <w:t>№ қаулысына 2-қосымша</w:t>
            </w:r>
          </w:p>
        </w:tc>
      </w:tr>
    </w:tbl>
    <w:bookmarkStart w:name="z14" w:id="8"/>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2024 жылға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Ақжайық ауданы Чапаев ауылдық округі әкімі аппараты"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Ақжайық ауданы Тайпақ ауылдық округі әкімі аппараты" мемлкеттік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Ақжайық ауданы Қарауылтөбе ауылдық округі әкімі аппараты" мемлкеттік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"Нариман"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"Ақсайгазөндірісқуаты"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"Ауданаралық сауықтыру ауруханасы" оңалту орталығы"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әкімдігі ветеренария басқармасының "Жәнібек аудандық ветеренариялық станциясы" шаруашылық жүргізу құқығындағы мемлекеттік коммуналдық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ауданы әкімдігінің (шаруашылық жүргізу құқығындағы) "Коммунальник" мемлекеттік коммуналдық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Казталов мемлекеттік коммуналдық шаруашылық жүргізу құқығындағы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"Қаратөбе аудандық мәдениет, тілдерді дамыту, дене шынықтыру және спорт бөлімінің Ғарифолла Құрманғалиев атындағы Қаратөбе аудандық мәдени-демалыс орталығы" мемлекеттік коммуналдық қазыналық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әкімдігінің мәдениет, тілдерді дамыту, дене шынықтыру және спорт бөлімінің 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 Отделстрой"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аудандық мәдениет бөлімінің "Шыңғырлау аудандық мәдени-демалыс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Таза қала"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2023 жылғы " " желтоқсандағы</w:t>
            </w:r>
            <w:r>
              <w:br/>
            </w:r>
            <w:r>
              <w:rPr>
                <w:rFonts w:ascii="Times New Roman"/>
                <w:b w:val="false"/>
                <w:i w:val="false"/>
                <w:color w:val="000000"/>
                <w:sz w:val="20"/>
              </w:rPr>
              <w:t>№ қаулысына 3-қосымша</w:t>
            </w:r>
          </w:p>
        </w:tc>
      </w:tr>
    </w:tbl>
    <w:bookmarkStart w:name="z16" w:id="9"/>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2024 жылға жұмыс орындарының квотасы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әкімдігінің "Жайықтехсервис" мемлекеттік коммуналдық кәсіпорны (шаруашылық жүргізу құқығындағы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ауылындағы орталықтандырылған кітапханалар жүйесі"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"Аксай-Проминвест"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"НазТур"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"Ақсайгазөндірісқуаты"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Жанақала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орталықтандырылған кітапхана жүйесі"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"ТЕМИР"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Айбын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әкімдігі табиғи ресурстар және табиғат пайдалануды реттеу басқармасының "Январцев орман және жануарлар дүниесін қорғау жөніндегі"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"Переметнинский элеватор"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әкімдігі мәдениет, тілдерді дамыту, дене шынықтыру және спорт бөлімінің "С. Садықов атындағы Казталов аудандық мәдени 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Казталов мемлекеттік коммуналдық шаруашылық жүргізу құқығындағы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"Қаратөбе аудандық мәдениет,тілдерді дамыту,дене шынықтыру және спорт бөлімінің Ғарифолла Құрманғалиев атындағы Қаратөбе аудандық мәдени-демалыс орталығы" мемлекеттік коммуналдық қазыналық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әкімдігінің мәдениет, тілдерді дамыту, дене шынықтыру және спорт бөлімінің 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"Таскала-Акку"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әкімдігі мәдениет, тілдерді дамыту, дене шынықтыру және спорт бөлімінің "Тасқала аудандық демалыс-орталығы"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 Отделстрой"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"Шыңғырлау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Шыңғырлау аудандық мәдениет бөлімінің "Шыңғырлау аудандық мәдени-демалыс орталығы" мемлекеттік коммуналдық қазыналық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Таза қала"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"Баталасу"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 Отделстрой"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су арнасы"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