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534a" w14:textId="bc65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2022 жылғы 23 желтоқсандағы №24-2 "2023-2025 жылдарға арналған Бөрлі ауданының Ақсай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2023 жылғы 21 сәуірдегі № 2-2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Бөрлі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2022 жылғы 23 желтоқсандағы №24-2 "2023-2025 жылдарға арналған Бөрлі ауданының Ақсай қаласының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Бөрлі ауданының Ақсай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–1 585 067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709 644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1 100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95 000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779 323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1 618 716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-33 649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33 649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33 649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24-2 шешіміне 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Ақсай қаласының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