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861" w14:textId="5a8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24-5 "2023-2025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№24-5 "2023-2025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60 461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