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2be8" w14:textId="7fa2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24-9 "2023-2025 жылдарға арналған Бөрлі ауданының Қанай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22 тамыздағы № 6-8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№24-9 "2023-2025 жылдарға арналған Бөрлі ауданының Қанай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77 077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түсімдербойынша – 1 698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75 379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77 267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24-9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Қанай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