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24c5" w14:textId="0a82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Бумакөл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71 309 мың теңге, соның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65 707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81 432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- 10123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10 123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10 123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Бумакөл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Бумакөл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Бумакөл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