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a950" w14:textId="23ba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24-10 "2023-2025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№24-10 "2023-2025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56 046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53 151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