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9386" w14:textId="4579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Бөрлі ауданы Қарақұдық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27 желтоқсандағы № 10-10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Бөрлі ауданы Қарақұдық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52 425 мың теңге, соның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3 143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49 031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52 785,8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- 360,8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360,8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№10-10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10-10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10-10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Қарақұдық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