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0e2f" w14:textId="8990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25-5 "2023-2025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23 тамыздағы № 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мәслихатының 30 желтоқсандағы № 25-5 "2023-2025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44 563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42 909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44 656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 № 6-5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