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23e9" w14:textId="5e12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2022 жылғы 30 желтоқсандағы № 25-1 "2023-2025 жылдарға арналған Бөкей ордасы ауданы Сайқын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2023 жылғы 27 қарашадағы № 10-4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Бөкей ордасы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1.Бөкей ордасы аудандық мәслихатының 2022 жылғы 30 желтоқсандағы № 25-1 "2023-2025 жылдарға арналған Бөкей ордасы ауданы Сайқын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 2023-2025 жылдарға арналған Сайқын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98 212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14 825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83 387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99 041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қаржы активтерімен операциялар бойынша сальдо – 0 теңге: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- 829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829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829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Қайырғалиева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Сайқын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