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54e5" w14:textId="c095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2022 жылғы 30 желтоқсандағы № 25-4 "2023-2025 жылдарға арналған Бөкей ордасы ауданы Мұратсай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2023 жылғы 27 қарашадағы № 10-7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2022 жылғы 30 желтоқсандағы № 25-4 "2023-2025 жылдарға арналған Бөкей ордасы ауданы Мұратсай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Мұратсай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39 171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1 079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38 092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39 270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қаржы активтерімен операциялар бойынша сальдо – 0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-99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 99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Мұратсай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