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f0ac" w14:textId="d90f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2022 жылғы 23 желтоқсандағы №27-1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2023 жылғы 14 сәуірдегі № 2-1 шешімі</w:t>
      </w:r>
    </w:p>
    <w:p>
      <w:pPr>
        <w:spacing w:after="0"/>
        <w:ind w:left="0"/>
        <w:jc w:val="both"/>
      </w:pPr>
      <w:bookmarkStart w:name="z3" w:id="0"/>
      <w:r>
        <w:rPr>
          <w:rFonts w:ascii="Times New Roman"/>
          <w:b w:val="false"/>
          <w:i w:val="false"/>
          <w:color w:val="000000"/>
          <w:sz w:val="28"/>
        </w:rPr>
        <w:t xml:space="preserve">
      Жәнібек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2022 жылғы 23 желтоқсандағы №27-1 "2023–2025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6" w:id="2"/>
    <w:p>
      <w:pPr>
        <w:spacing w:after="0"/>
        <w:ind w:left="0"/>
        <w:jc w:val="both"/>
      </w:pPr>
      <w:r>
        <w:rPr>
          <w:rFonts w:ascii="Times New Roman"/>
          <w:b w:val="false"/>
          <w:i w:val="false"/>
          <w:color w:val="000000"/>
          <w:sz w:val="28"/>
        </w:rPr>
        <w:t xml:space="preserve">
      "1. 2023 – 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5 999 495мың теңге:</w:t>
      </w:r>
    </w:p>
    <w:bookmarkEnd w:id="3"/>
    <w:bookmarkStart w:name="z8" w:id="4"/>
    <w:p>
      <w:pPr>
        <w:spacing w:after="0"/>
        <w:ind w:left="0"/>
        <w:jc w:val="both"/>
      </w:pPr>
      <w:r>
        <w:rPr>
          <w:rFonts w:ascii="Times New Roman"/>
          <w:b w:val="false"/>
          <w:i w:val="false"/>
          <w:color w:val="000000"/>
          <w:sz w:val="28"/>
        </w:rPr>
        <w:t>
      салықтық түсімдер – 872 722 мың теңге;</w:t>
      </w:r>
    </w:p>
    <w:bookmarkEnd w:id="4"/>
    <w:bookmarkStart w:name="z9" w:id="5"/>
    <w:p>
      <w:pPr>
        <w:spacing w:after="0"/>
        <w:ind w:left="0"/>
        <w:jc w:val="both"/>
      </w:pPr>
      <w:r>
        <w:rPr>
          <w:rFonts w:ascii="Times New Roman"/>
          <w:b w:val="false"/>
          <w:i w:val="false"/>
          <w:color w:val="000000"/>
          <w:sz w:val="28"/>
        </w:rPr>
        <w:t>
      салықтық емес түсімдер – 26 981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4 364 мың теңге;</w:t>
      </w:r>
    </w:p>
    <w:bookmarkEnd w:id="6"/>
    <w:bookmarkStart w:name="z11" w:id="7"/>
    <w:p>
      <w:pPr>
        <w:spacing w:after="0"/>
        <w:ind w:left="0"/>
        <w:jc w:val="both"/>
      </w:pPr>
      <w:r>
        <w:rPr>
          <w:rFonts w:ascii="Times New Roman"/>
          <w:b w:val="false"/>
          <w:i w:val="false"/>
          <w:color w:val="000000"/>
          <w:sz w:val="28"/>
        </w:rPr>
        <w:t>
      трансферттер түсімі – 5 095 428 мың теңге;</w:t>
      </w:r>
    </w:p>
    <w:bookmarkEnd w:id="7"/>
    <w:bookmarkStart w:name="z12" w:id="8"/>
    <w:p>
      <w:pPr>
        <w:spacing w:after="0"/>
        <w:ind w:left="0"/>
        <w:jc w:val="both"/>
      </w:pPr>
      <w:r>
        <w:rPr>
          <w:rFonts w:ascii="Times New Roman"/>
          <w:b w:val="false"/>
          <w:i w:val="false"/>
          <w:color w:val="000000"/>
          <w:sz w:val="28"/>
        </w:rPr>
        <w:t>
      2) шығындар – 6 247 389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19079 мың теңге:</w:t>
      </w:r>
    </w:p>
    <w:bookmarkEnd w:id="9"/>
    <w:bookmarkStart w:name="z14" w:id="10"/>
    <w:p>
      <w:pPr>
        <w:spacing w:after="0"/>
        <w:ind w:left="0"/>
        <w:jc w:val="both"/>
      </w:pPr>
      <w:r>
        <w:rPr>
          <w:rFonts w:ascii="Times New Roman"/>
          <w:b w:val="false"/>
          <w:i w:val="false"/>
          <w:color w:val="000000"/>
          <w:sz w:val="28"/>
        </w:rPr>
        <w:t>
      бюджеттік кредиттер – 62 100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43 021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-266 973 мың теңге; </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–266 973 мың теңге: </w:t>
      </w:r>
    </w:p>
    <w:bookmarkEnd w:id="16"/>
    <w:bookmarkStart w:name="z21" w:id="17"/>
    <w:p>
      <w:pPr>
        <w:spacing w:after="0"/>
        <w:ind w:left="0"/>
        <w:jc w:val="both"/>
      </w:pPr>
      <w:r>
        <w:rPr>
          <w:rFonts w:ascii="Times New Roman"/>
          <w:b w:val="false"/>
          <w:i w:val="false"/>
          <w:color w:val="000000"/>
          <w:sz w:val="28"/>
        </w:rPr>
        <w:t>
      қарыздар түсімі – 62 100 мың теңге;</w:t>
      </w:r>
    </w:p>
    <w:bookmarkEnd w:id="17"/>
    <w:bookmarkStart w:name="z22" w:id="18"/>
    <w:p>
      <w:pPr>
        <w:spacing w:after="0"/>
        <w:ind w:left="0"/>
        <w:jc w:val="both"/>
      </w:pPr>
      <w:r>
        <w:rPr>
          <w:rFonts w:ascii="Times New Roman"/>
          <w:b w:val="false"/>
          <w:i w:val="false"/>
          <w:color w:val="000000"/>
          <w:sz w:val="28"/>
        </w:rPr>
        <w:t>
      қарыздарды өтеу – 43 021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247 894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 xml:space="preserve">: </w:t>
      </w:r>
    </w:p>
    <w:bookmarkStart w:name="z25" w:id="20"/>
    <w:p>
      <w:pPr>
        <w:spacing w:after="0"/>
        <w:ind w:left="0"/>
        <w:jc w:val="both"/>
      </w:pPr>
      <w:r>
        <w:rPr>
          <w:rFonts w:ascii="Times New Roman"/>
          <w:b w:val="false"/>
          <w:i w:val="false"/>
          <w:color w:val="000000"/>
          <w:sz w:val="28"/>
        </w:rPr>
        <w:t>
      бірінші абзац жаңа редакцияда жазылсын:</w:t>
      </w:r>
    </w:p>
    <w:bookmarkEnd w:id="20"/>
    <w:bookmarkStart w:name="z26" w:id="21"/>
    <w:p>
      <w:pPr>
        <w:spacing w:after="0"/>
        <w:ind w:left="0"/>
        <w:jc w:val="both"/>
      </w:pPr>
      <w:r>
        <w:rPr>
          <w:rFonts w:ascii="Times New Roman"/>
          <w:b w:val="false"/>
          <w:i w:val="false"/>
          <w:color w:val="000000"/>
          <w:sz w:val="28"/>
        </w:rPr>
        <w:t>
      "5. 2023 жылға арналған аудандық бюджетте республикалық бюджеттен бөлінетін кредиттін жалпы сомасы 62 100 мың теңге көлемінде қарастырылсын:";</w:t>
      </w:r>
    </w:p>
    <w:bookmarkEnd w:id="21"/>
    <w:bookmarkStart w:name="z27" w:id="22"/>
    <w:p>
      <w:pPr>
        <w:spacing w:after="0"/>
        <w:ind w:left="0"/>
        <w:jc w:val="both"/>
      </w:pPr>
      <w:r>
        <w:rPr>
          <w:rFonts w:ascii="Times New Roman"/>
          <w:b w:val="false"/>
          <w:i w:val="false"/>
          <w:color w:val="000000"/>
          <w:sz w:val="28"/>
        </w:rPr>
        <w:t>
      үшінші, төртінші абзацтар алынып тасталсын;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тармақта</w:t>
      </w:r>
      <w:r>
        <w:rPr>
          <w:rFonts w:ascii="Times New Roman"/>
          <w:b w:val="false"/>
          <w:i w:val="false"/>
          <w:color w:val="000000"/>
          <w:sz w:val="28"/>
        </w:rPr>
        <w:t xml:space="preserve">: </w:t>
      </w:r>
    </w:p>
    <w:bookmarkStart w:name="z29" w:id="23"/>
    <w:p>
      <w:pPr>
        <w:spacing w:after="0"/>
        <w:ind w:left="0"/>
        <w:jc w:val="both"/>
      </w:pPr>
      <w:r>
        <w:rPr>
          <w:rFonts w:ascii="Times New Roman"/>
          <w:b w:val="false"/>
          <w:i w:val="false"/>
          <w:color w:val="000000"/>
          <w:sz w:val="28"/>
        </w:rPr>
        <w:t>
      бірінші абзац жаңа редакцияда жазылсын:</w:t>
      </w:r>
    </w:p>
    <w:bookmarkEnd w:id="23"/>
    <w:bookmarkStart w:name="z30" w:id="24"/>
    <w:p>
      <w:pPr>
        <w:spacing w:after="0"/>
        <w:ind w:left="0"/>
        <w:jc w:val="both"/>
      </w:pPr>
      <w:r>
        <w:rPr>
          <w:rFonts w:ascii="Times New Roman"/>
          <w:b w:val="false"/>
          <w:i w:val="false"/>
          <w:color w:val="000000"/>
          <w:sz w:val="28"/>
        </w:rPr>
        <w:t>
      "6. 2023 жылға арналған аудандық бюджетте облыстық бюджеттен бөлінетін нысаналы трансферттердің жалпы сомасы 4 010 455 мың теңге көлемінде ескерілсін:";</w:t>
      </w:r>
    </w:p>
    <w:bookmarkEnd w:id="24"/>
    <w:bookmarkStart w:name="z31" w:id="25"/>
    <w:p>
      <w:pPr>
        <w:spacing w:after="0"/>
        <w:ind w:left="0"/>
        <w:jc w:val="both"/>
      </w:pPr>
      <w:r>
        <w:rPr>
          <w:rFonts w:ascii="Times New Roman"/>
          <w:b w:val="false"/>
          <w:i w:val="false"/>
          <w:color w:val="000000"/>
          <w:sz w:val="28"/>
        </w:rPr>
        <w:t>
      екінші абзац жаңа редакцияда жазылсын:</w:t>
      </w:r>
    </w:p>
    <w:bookmarkEnd w:id="25"/>
    <w:bookmarkStart w:name="z32" w:id="26"/>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 9 210 мың теңге;";</w:t>
      </w:r>
    </w:p>
    <w:bookmarkEnd w:id="26"/>
    <w:bookmarkStart w:name="z33" w:id="27"/>
    <w:p>
      <w:pPr>
        <w:spacing w:after="0"/>
        <w:ind w:left="0"/>
        <w:jc w:val="both"/>
      </w:pPr>
      <w:r>
        <w:rPr>
          <w:rFonts w:ascii="Times New Roman"/>
          <w:b w:val="false"/>
          <w:i w:val="false"/>
          <w:color w:val="000000"/>
          <w:sz w:val="28"/>
        </w:rPr>
        <w:t>
      үшінші абзац жаңа редакцияда жазылсын:</w:t>
      </w:r>
    </w:p>
    <w:bookmarkEnd w:id="27"/>
    <w:bookmarkStart w:name="z34" w:id="28"/>
    <w:p>
      <w:pPr>
        <w:spacing w:after="0"/>
        <w:ind w:left="0"/>
        <w:jc w:val="both"/>
      </w:pPr>
      <w:r>
        <w:rPr>
          <w:rFonts w:ascii="Times New Roman"/>
          <w:b w:val="false"/>
          <w:i w:val="false"/>
          <w:color w:val="000000"/>
          <w:sz w:val="28"/>
        </w:rPr>
        <w:t>
      "санаторлы-курорттық емдеуге – 6 741 мың теңге;";</w:t>
      </w:r>
    </w:p>
    <w:bookmarkEnd w:id="28"/>
    <w:bookmarkStart w:name="z35" w:id="29"/>
    <w:p>
      <w:pPr>
        <w:spacing w:after="0"/>
        <w:ind w:left="0"/>
        <w:jc w:val="both"/>
      </w:pPr>
      <w:r>
        <w:rPr>
          <w:rFonts w:ascii="Times New Roman"/>
          <w:b w:val="false"/>
          <w:i w:val="false"/>
          <w:color w:val="000000"/>
          <w:sz w:val="28"/>
        </w:rPr>
        <w:t>
      төртінші абзац жаңа редакцияда жазылсын:</w:t>
      </w:r>
    </w:p>
    <w:bookmarkEnd w:id="29"/>
    <w:bookmarkStart w:name="z36" w:id="30"/>
    <w:p>
      <w:pPr>
        <w:spacing w:after="0"/>
        <w:ind w:left="0"/>
        <w:jc w:val="both"/>
      </w:pPr>
      <w:r>
        <w:rPr>
          <w:rFonts w:ascii="Times New Roman"/>
          <w:b w:val="false"/>
          <w:i w:val="false"/>
          <w:color w:val="000000"/>
          <w:sz w:val="28"/>
        </w:rPr>
        <w:t>
      "жаңа бизнес-идеяларды іске асыруға мемлекеттік гранттар – 38 640мың теңге;";</w:t>
      </w:r>
    </w:p>
    <w:bookmarkEnd w:id="30"/>
    <w:bookmarkStart w:name="z37" w:id="31"/>
    <w:p>
      <w:pPr>
        <w:spacing w:after="0"/>
        <w:ind w:left="0"/>
        <w:jc w:val="both"/>
      </w:pPr>
      <w:r>
        <w:rPr>
          <w:rFonts w:ascii="Times New Roman"/>
          <w:b w:val="false"/>
          <w:i w:val="false"/>
          <w:color w:val="000000"/>
          <w:sz w:val="28"/>
        </w:rPr>
        <w:t>
      оң біріншіабзац жаңа редакцияда жазылсын:</w:t>
      </w:r>
    </w:p>
    <w:bookmarkEnd w:id="31"/>
    <w:bookmarkStart w:name="z38" w:id="32"/>
    <w:p>
      <w:pPr>
        <w:spacing w:after="0"/>
        <w:ind w:left="0"/>
        <w:jc w:val="both"/>
      </w:pPr>
      <w:r>
        <w:rPr>
          <w:rFonts w:ascii="Times New Roman"/>
          <w:b w:val="false"/>
          <w:i w:val="false"/>
          <w:color w:val="000000"/>
          <w:sz w:val="28"/>
        </w:rPr>
        <w:t>
      "Жәнібек ауданы "Жәнібек-Таловка-Кіші Өзен" автомобиль жолының 33-48 шақырымын орташа жөндеуге – 380 499мың теңге;";</w:t>
      </w:r>
    </w:p>
    <w:bookmarkEnd w:id="32"/>
    <w:bookmarkStart w:name="z39" w:id="33"/>
    <w:p>
      <w:pPr>
        <w:spacing w:after="0"/>
        <w:ind w:left="0"/>
        <w:jc w:val="both"/>
      </w:pPr>
      <w:r>
        <w:rPr>
          <w:rFonts w:ascii="Times New Roman"/>
          <w:b w:val="false"/>
          <w:i w:val="false"/>
          <w:color w:val="000000"/>
          <w:sz w:val="28"/>
        </w:rPr>
        <w:t>
      оң екіншіабзац жаңа редакцияда жазылсын:</w:t>
      </w:r>
    </w:p>
    <w:bookmarkEnd w:id="33"/>
    <w:bookmarkStart w:name="z40" w:id="34"/>
    <w:p>
      <w:pPr>
        <w:spacing w:after="0"/>
        <w:ind w:left="0"/>
        <w:jc w:val="both"/>
      </w:pPr>
      <w:r>
        <w:rPr>
          <w:rFonts w:ascii="Times New Roman"/>
          <w:b w:val="false"/>
          <w:i w:val="false"/>
          <w:color w:val="000000"/>
          <w:sz w:val="28"/>
        </w:rPr>
        <w:t>
      "Жәнібек ауданы Жәнібек-Таловка-Кіші Өзен 27-33 (6 шақырым) автожолын орташа жөндеуге – 137 190мың теңге;";</w:t>
      </w:r>
    </w:p>
    <w:bookmarkEnd w:id="34"/>
    <w:bookmarkStart w:name="z41" w:id="35"/>
    <w:p>
      <w:pPr>
        <w:spacing w:after="0"/>
        <w:ind w:left="0"/>
        <w:jc w:val="both"/>
      </w:pPr>
      <w:r>
        <w:rPr>
          <w:rFonts w:ascii="Times New Roman"/>
          <w:b w:val="false"/>
          <w:i w:val="false"/>
          <w:color w:val="000000"/>
          <w:sz w:val="28"/>
        </w:rPr>
        <w:t>
      оң төртіншіабзац жаңа редакцияда жазылсын:</w:t>
      </w:r>
    </w:p>
    <w:bookmarkEnd w:id="35"/>
    <w:bookmarkStart w:name="z42" w:id="36"/>
    <w:p>
      <w:pPr>
        <w:spacing w:after="0"/>
        <w:ind w:left="0"/>
        <w:jc w:val="both"/>
      </w:pPr>
      <w:r>
        <w:rPr>
          <w:rFonts w:ascii="Times New Roman"/>
          <w:b w:val="false"/>
          <w:i w:val="false"/>
          <w:color w:val="000000"/>
          <w:sz w:val="28"/>
        </w:rPr>
        <w:t>
      "Жәнібек ауданы Жәнібек-Таловка-Кіші Өзен автожолының 92-128 шақырымын күрделі жөндеу (36 шақырым)" жобасына жобалық-сметалық құжаттарын әзірлеуге – 1 687мың теңге;";</w:t>
      </w:r>
    </w:p>
    <w:bookmarkEnd w:id="36"/>
    <w:bookmarkStart w:name="z43" w:id="37"/>
    <w:p>
      <w:pPr>
        <w:spacing w:after="0"/>
        <w:ind w:left="0"/>
        <w:jc w:val="both"/>
      </w:pPr>
      <w:r>
        <w:rPr>
          <w:rFonts w:ascii="Times New Roman"/>
          <w:b w:val="false"/>
          <w:i w:val="false"/>
          <w:color w:val="000000"/>
          <w:sz w:val="28"/>
        </w:rPr>
        <w:t>
      оң алтыншыабзац жаңа редакцияда жазылсын:</w:t>
      </w:r>
    </w:p>
    <w:bookmarkEnd w:id="37"/>
    <w:bookmarkStart w:name="z44" w:id="38"/>
    <w:p>
      <w:pPr>
        <w:spacing w:after="0"/>
        <w:ind w:left="0"/>
        <w:jc w:val="both"/>
      </w:pPr>
      <w:r>
        <w:rPr>
          <w:rFonts w:ascii="Times New Roman"/>
          <w:b w:val="false"/>
          <w:i w:val="false"/>
          <w:color w:val="000000"/>
          <w:sz w:val="28"/>
        </w:rPr>
        <w:t>
      "Жәнібек ауданы, Жәнібек ауылы, Мажитов және Абдрахманов көшелерінің көлік жолдарын күрделі жөндеуге – 97 105 мың теңге;";</w:t>
      </w:r>
    </w:p>
    <w:bookmarkEnd w:id="38"/>
    <w:bookmarkStart w:name="z45" w:id="39"/>
    <w:p>
      <w:pPr>
        <w:spacing w:after="0"/>
        <w:ind w:left="0"/>
        <w:jc w:val="both"/>
      </w:pPr>
      <w:r>
        <w:rPr>
          <w:rFonts w:ascii="Times New Roman"/>
          <w:b w:val="false"/>
          <w:i w:val="false"/>
          <w:color w:val="000000"/>
          <w:sz w:val="28"/>
        </w:rPr>
        <w:t>
      оң сегізінші, оң тоғызыншы, жиырмасыншы, жиырма бірінші абзацтар алынып тасталсын;</w:t>
      </w:r>
    </w:p>
    <w:bookmarkEnd w:id="39"/>
    <w:bookmarkStart w:name="z46" w:id="40"/>
    <w:p>
      <w:pPr>
        <w:spacing w:after="0"/>
        <w:ind w:left="0"/>
        <w:jc w:val="both"/>
      </w:pPr>
      <w:r>
        <w:rPr>
          <w:rFonts w:ascii="Times New Roman"/>
          <w:b w:val="false"/>
          <w:i w:val="false"/>
          <w:color w:val="000000"/>
          <w:sz w:val="28"/>
        </w:rPr>
        <w:t>
      келесі мазмұндағы жиырма екінші абзацпен толықтырылсын:</w:t>
      </w:r>
    </w:p>
    <w:bookmarkEnd w:id="40"/>
    <w:bookmarkStart w:name="z47" w:id="41"/>
    <w:p>
      <w:pPr>
        <w:spacing w:after="0"/>
        <w:ind w:left="0"/>
        <w:jc w:val="both"/>
      </w:pPr>
      <w:r>
        <w:rPr>
          <w:rFonts w:ascii="Times New Roman"/>
          <w:b w:val="false"/>
          <w:i w:val="false"/>
          <w:color w:val="000000"/>
          <w:sz w:val="28"/>
        </w:rPr>
        <w:t>
      "мемлекеттік атаулы әлеуметтік көмекті төлеуге – 60 778 мың теңге;";</w:t>
      </w:r>
    </w:p>
    <w:bookmarkEnd w:id="41"/>
    <w:bookmarkStart w:name="z48" w:id="42"/>
    <w:p>
      <w:pPr>
        <w:spacing w:after="0"/>
        <w:ind w:left="0"/>
        <w:jc w:val="both"/>
      </w:pPr>
      <w:r>
        <w:rPr>
          <w:rFonts w:ascii="Times New Roman"/>
          <w:b w:val="false"/>
          <w:i w:val="false"/>
          <w:color w:val="000000"/>
          <w:sz w:val="28"/>
        </w:rPr>
        <w:t>
      келесі мазмұндағы жиырма үшінші абзацпен толықтырылсын:</w:t>
      </w:r>
    </w:p>
    <w:bookmarkEnd w:id="42"/>
    <w:bookmarkStart w:name="z49" w:id="43"/>
    <w:p>
      <w:pPr>
        <w:spacing w:after="0"/>
        <w:ind w:left="0"/>
        <w:jc w:val="both"/>
      </w:pPr>
      <w:r>
        <w:rPr>
          <w:rFonts w:ascii="Times New Roman"/>
          <w:b w:val="false"/>
          <w:i w:val="false"/>
          <w:color w:val="000000"/>
          <w:sz w:val="28"/>
        </w:rPr>
        <w:t>
      "мемлекеттік кепілдендірілген әлеуметтік пакет – 11 269 мың теңге;";</w:t>
      </w:r>
    </w:p>
    <w:bookmarkEnd w:id="43"/>
    <w:bookmarkStart w:name="z50" w:id="44"/>
    <w:p>
      <w:pPr>
        <w:spacing w:after="0"/>
        <w:ind w:left="0"/>
        <w:jc w:val="both"/>
      </w:pPr>
      <w:r>
        <w:rPr>
          <w:rFonts w:ascii="Times New Roman"/>
          <w:b w:val="false"/>
          <w:i w:val="false"/>
          <w:color w:val="000000"/>
          <w:sz w:val="28"/>
        </w:rPr>
        <w:t>
      келесі мазмұндағы жиырма төртіншіабзацпен толықтырылсын:</w:t>
      </w:r>
    </w:p>
    <w:bookmarkEnd w:id="44"/>
    <w:bookmarkStart w:name="z51" w:id="45"/>
    <w:p>
      <w:pPr>
        <w:spacing w:after="0"/>
        <w:ind w:left="0"/>
        <w:jc w:val="both"/>
      </w:pPr>
      <w:r>
        <w:rPr>
          <w:rFonts w:ascii="Times New Roman"/>
          <w:b w:val="false"/>
          <w:i w:val="false"/>
          <w:color w:val="000000"/>
          <w:sz w:val="28"/>
        </w:rPr>
        <w:t>
      "мүгедектегі бар адамдарды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8 461 мың теңге;";</w:t>
      </w:r>
    </w:p>
    <w:bookmarkEnd w:id="45"/>
    <w:bookmarkStart w:name="z52" w:id="46"/>
    <w:p>
      <w:pPr>
        <w:spacing w:after="0"/>
        <w:ind w:left="0"/>
        <w:jc w:val="both"/>
      </w:pPr>
      <w:r>
        <w:rPr>
          <w:rFonts w:ascii="Times New Roman"/>
          <w:b w:val="false"/>
          <w:i w:val="false"/>
          <w:color w:val="000000"/>
          <w:sz w:val="28"/>
        </w:rPr>
        <w:t>
      келесі мазмұндағы жиырма бесіншіабзацпен толықтырылсын:</w:t>
      </w:r>
    </w:p>
    <w:bookmarkEnd w:id="46"/>
    <w:bookmarkStart w:name="z53" w:id="47"/>
    <w:p>
      <w:pPr>
        <w:spacing w:after="0"/>
        <w:ind w:left="0"/>
        <w:jc w:val="both"/>
      </w:pPr>
      <w:r>
        <w:rPr>
          <w:rFonts w:ascii="Times New Roman"/>
          <w:b w:val="false"/>
          <w:i w:val="false"/>
          <w:color w:val="000000"/>
          <w:sz w:val="28"/>
        </w:rPr>
        <w:t>
      "мүгедектегі бар адамдарды жұмысқа орналастыру үшін арнайы жұмыс орындарын құруға жұмыс берушінің шығындарын субсидиялауға – 1 035 мың теңге;";</w:t>
      </w:r>
    </w:p>
    <w:bookmarkEnd w:id="47"/>
    <w:bookmarkStart w:name="z54" w:id="48"/>
    <w:p>
      <w:pPr>
        <w:spacing w:after="0"/>
        <w:ind w:left="0"/>
        <w:jc w:val="both"/>
      </w:pPr>
      <w:r>
        <w:rPr>
          <w:rFonts w:ascii="Times New Roman"/>
          <w:b w:val="false"/>
          <w:i w:val="false"/>
          <w:color w:val="000000"/>
          <w:sz w:val="28"/>
        </w:rPr>
        <w:t>
      келесі мазмұндағы жиырма алтыншыабзацпен толықтырылсын:</w:t>
      </w:r>
    </w:p>
    <w:bookmarkEnd w:id="48"/>
    <w:bookmarkStart w:name="z55" w:id="49"/>
    <w:p>
      <w:pPr>
        <w:spacing w:after="0"/>
        <w:ind w:left="0"/>
        <w:jc w:val="both"/>
      </w:pPr>
      <w:r>
        <w:rPr>
          <w:rFonts w:ascii="Times New Roman"/>
          <w:b w:val="false"/>
          <w:i w:val="false"/>
          <w:color w:val="000000"/>
          <w:sz w:val="28"/>
        </w:rPr>
        <w:t>
      "жалақыны ішінара субсидиялауға, жастар практикасына – 133 046 мың теңге;";</w:t>
      </w:r>
    </w:p>
    <w:bookmarkEnd w:id="49"/>
    <w:bookmarkStart w:name="z56" w:id="50"/>
    <w:p>
      <w:pPr>
        <w:spacing w:after="0"/>
        <w:ind w:left="0"/>
        <w:jc w:val="both"/>
      </w:pPr>
      <w:r>
        <w:rPr>
          <w:rFonts w:ascii="Times New Roman"/>
          <w:b w:val="false"/>
          <w:i w:val="false"/>
          <w:color w:val="000000"/>
          <w:sz w:val="28"/>
        </w:rPr>
        <w:t>
      келесі мазмұндағы жиырма жетіншіабзацпен толықтырылсын:</w:t>
      </w:r>
    </w:p>
    <w:bookmarkEnd w:id="50"/>
    <w:bookmarkStart w:name="z57" w:id="51"/>
    <w:p>
      <w:pPr>
        <w:spacing w:after="0"/>
        <w:ind w:left="0"/>
        <w:jc w:val="both"/>
      </w:pPr>
      <w:r>
        <w:rPr>
          <w:rFonts w:ascii="Times New Roman"/>
          <w:b w:val="false"/>
          <w:i w:val="false"/>
          <w:color w:val="000000"/>
          <w:sz w:val="28"/>
        </w:rPr>
        <w:t>
      "қоғамдық жұмыстарға – 99 360 мың теңге;";</w:t>
      </w:r>
    </w:p>
    <w:bookmarkEnd w:id="51"/>
    <w:bookmarkStart w:name="z58" w:id="52"/>
    <w:p>
      <w:pPr>
        <w:spacing w:after="0"/>
        <w:ind w:left="0"/>
        <w:jc w:val="both"/>
      </w:pPr>
      <w:r>
        <w:rPr>
          <w:rFonts w:ascii="Times New Roman"/>
          <w:b w:val="false"/>
          <w:i w:val="false"/>
          <w:color w:val="000000"/>
          <w:sz w:val="28"/>
        </w:rPr>
        <w:t>
      келесі мазмұндағы жиырма сегізіншіабзацпен толықтырылсын:</w:t>
      </w:r>
    </w:p>
    <w:bookmarkEnd w:id="52"/>
    <w:bookmarkStart w:name="z59" w:id="53"/>
    <w:p>
      <w:pPr>
        <w:spacing w:after="0"/>
        <w:ind w:left="0"/>
        <w:jc w:val="both"/>
      </w:pPr>
      <w:r>
        <w:rPr>
          <w:rFonts w:ascii="Times New Roman"/>
          <w:b w:val="false"/>
          <w:i w:val="false"/>
          <w:color w:val="000000"/>
          <w:sz w:val="28"/>
        </w:rPr>
        <w:t>
      "алғашқы жұмыс орны және күміс жас – 36 329 мың теңге;";</w:t>
      </w:r>
    </w:p>
    <w:bookmarkEnd w:id="53"/>
    <w:bookmarkStart w:name="z60" w:id="54"/>
    <w:p>
      <w:pPr>
        <w:spacing w:after="0"/>
        <w:ind w:left="0"/>
        <w:jc w:val="both"/>
      </w:pPr>
      <w:r>
        <w:rPr>
          <w:rFonts w:ascii="Times New Roman"/>
          <w:b w:val="false"/>
          <w:i w:val="false"/>
          <w:color w:val="000000"/>
          <w:sz w:val="28"/>
        </w:rPr>
        <w:t>
      келесі мазмұндағы жиырма тоғызыншыабзацпен толықтырылсын:</w:t>
      </w:r>
    </w:p>
    <w:bookmarkEnd w:id="54"/>
    <w:bookmarkStart w:name="z61" w:id="55"/>
    <w:p>
      <w:pPr>
        <w:spacing w:after="0"/>
        <w:ind w:left="0"/>
        <w:jc w:val="both"/>
      </w:pPr>
      <w:r>
        <w:rPr>
          <w:rFonts w:ascii="Times New Roman"/>
          <w:b w:val="false"/>
          <w:i w:val="false"/>
          <w:color w:val="000000"/>
          <w:sz w:val="28"/>
        </w:rPr>
        <w:t>
      "мүгедектігі бар адамдарға арналған жалақыны ішінара субсидиялау – 435 мың теңге;";</w:t>
      </w:r>
    </w:p>
    <w:bookmarkEnd w:id="55"/>
    <w:bookmarkStart w:name="z62" w:id="56"/>
    <w:p>
      <w:pPr>
        <w:spacing w:after="0"/>
        <w:ind w:left="0"/>
        <w:jc w:val="both"/>
      </w:pPr>
      <w:r>
        <w:rPr>
          <w:rFonts w:ascii="Times New Roman"/>
          <w:b w:val="false"/>
          <w:i w:val="false"/>
          <w:color w:val="000000"/>
          <w:sz w:val="28"/>
        </w:rPr>
        <w:t>
      келесі мазмұндағы отызыншыабзацпен толықтырылсын:</w:t>
      </w:r>
    </w:p>
    <w:bookmarkEnd w:id="56"/>
    <w:bookmarkStart w:name="z63" w:id="57"/>
    <w:p>
      <w:pPr>
        <w:spacing w:after="0"/>
        <w:ind w:left="0"/>
        <w:jc w:val="both"/>
      </w:pPr>
      <w:r>
        <w:rPr>
          <w:rFonts w:ascii="Times New Roman"/>
          <w:b w:val="false"/>
          <w:i w:val="false"/>
          <w:color w:val="000000"/>
          <w:sz w:val="28"/>
        </w:rPr>
        <w:t>
      "біліктілік жүйесін дамытуға – 104 мың теңге;";</w:t>
      </w:r>
    </w:p>
    <w:bookmarkEnd w:id="57"/>
    <w:bookmarkStart w:name="z64" w:id="58"/>
    <w:p>
      <w:pPr>
        <w:spacing w:after="0"/>
        <w:ind w:left="0"/>
        <w:jc w:val="both"/>
      </w:pPr>
      <w:r>
        <w:rPr>
          <w:rFonts w:ascii="Times New Roman"/>
          <w:b w:val="false"/>
          <w:i w:val="false"/>
          <w:color w:val="000000"/>
          <w:sz w:val="28"/>
        </w:rPr>
        <w:t>
      келесі мазмұндағы отыз біріншіабзацпен толықтырылсын:</w:t>
      </w:r>
    </w:p>
    <w:bookmarkEnd w:id="58"/>
    <w:bookmarkStart w:name="z65" w:id="59"/>
    <w:p>
      <w:pPr>
        <w:spacing w:after="0"/>
        <w:ind w:left="0"/>
        <w:jc w:val="both"/>
      </w:pPr>
      <w:r>
        <w:rPr>
          <w:rFonts w:ascii="Times New Roman"/>
          <w:b w:val="false"/>
          <w:i w:val="false"/>
          <w:color w:val="000000"/>
          <w:sz w:val="28"/>
        </w:rPr>
        <w:t>
      "Жәнібек ауданы Еңбекші ауылының су құбырының құрылысына – 101 900 мың теңге;";</w:t>
      </w:r>
    </w:p>
    <w:bookmarkEnd w:id="59"/>
    <w:bookmarkStart w:name="z66" w:id="60"/>
    <w:p>
      <w:pPr>
        <w:spacing w:after="0"/>
        <w:ind w:left="0"/>
        <w:jc w:val="both"/>
      </w:pPr>
      <w:r>
        <w:rPr>
          <w:rFonts w:ascii="Times New Roman"/>
          <w:b w:val="false"/>
          <w:i w:val="false"/>
          <w:color w:val="000000"/>
          <w:sz w:val="28"/>
        </w:rPr>
        <w:t>
      келесі мазмұндағы отыз екінші абзацпен толықтырылсын:</w:t>
      </w:r>
    </w:p>
    <w:bookmarkEnd w:id="60"/>
    <w:bookmarkStart w:name="z67" w:id="61"/>
    <w:p>
      <w:pPr>
        <w:spacing w:after="0"/>
        <w:ind w:left="0"/>
        <w:jc w:val="both"/>
      </w:pPr>
      <w:r>
        <w:rPr>
          <w:rFonts w:ascii="Times New Roman"/>
          <w:b w:val="false"/>
          <w:i w:val="false"/>
          <w:color w:val="000000"/>
          <w:sz w:val="28"/>
        </w:rPr>
        <w:t>
      "Жәнібек ауылының солтүстік бөлігіндегі 9 жаңа көшеге автокөлік жолдарының құрылысына – 201 754 мың теңге;";</w:t>
      </w:r>
    </w:p>
    <w:bookmarkEnd w:id="61"/>
    <w:bookmarkStart w:name="z68" w:id="62"/>
    <w:p>
      <w:pPr>
        <w:spacing w:after="0"/>
        <w:ind w:left="0"/>
        <w:jc w:val="both"/>
      </w:pPr>
      <w:r>
        <w:rPr>
          <w:rFonts w:ascii="Times New Roman"/>
          <w:b w:val="false"/>
          <w:i w:val="false"/>
          <w:color w:val="000000"/>
          <w:sz w:val="28"/>
        </w:rPr>
        <w:t>
      келесі мазмұндағы отыз үшіншіабзацпен толықтырылсын:</w:t>
      </w:r>
    </w:p>
    <w:bookmarkEnd w:id="62"/>
    <w:bookmarkStart w:name="z69" w:id="63"/>
    <w:p>
      <w:pPr>
        <w:spacing w:after="0"/>
        <w:ind w:left="0"/>
        <w:jc w:val="both"/>
      </w:pPr>
      <w:r>
        <w:rPr>
          <w:rFonts w:ascii="Times New Roman"/>
          <w:b w:val="false"/>
          <w:i w:val="false"/>
          <w:color w:val="000000"/>
          <w:sz w:val="28"/>
        </w:rPr>
        <w:t>
      "Жәнібек ауданы Талов, Борсы, Қамысты ауылдарын газбен қамту желілерінің құрылысы" нысанына жобалық сметалық құжаттамасын жасақтау және ведомстводан тыс кешенді сараптама жүргізу – 10 000мың теңге.";</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жетінші тармақ</w:t>
      </w:r>
      <w:r>
        <w:rPr>
          <w:rFonts w:ascii="Times New Roman"/>
          <w:b w:val="false"/>
          <w:i w:val="false"/>
          <w:color w:val="000000"/>
          <w:sz w:val="28"/>
        </w:rPr>
        <w:t xml:space="preserve"> алынып тасталсын;</w:t>
      </w:r>
    </w:p>
    <w:bookmarkStart w:name="z71" w:id="6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4"/>
    <w:bookmarkStart w:name="z72" w:id="65"/>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14 сәуірдегі №2-1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 27-1 </w:t>
            </w:r>
            <w:r>
              <w:br/>
            </w:r>
            <w:r>
              <w:rPr>
                <w:rFonts w:ascii="Times New Roman"/>
                <w:b w:val="false"/>
                <w:i w:val="false"/>
                <w:color w:val="000000"/>
                <w:sz w:val="20"/>
              </w:rPr>
              <w:t>шешіміне 1-қосымша</w:t>
            </w:r>
          </w:p>
        </w:tc>
      </w:tr>
    </w:tbl>
    <w:bookmarkStart w:name="z76" w:id="66"/>
    <w:p>
      <w:pPr>
        <w:spacing w:after="0"/>
        <w:ind w:left="0"/>
        <w:jc w:val="left"/>
      </w:pPr>
      <w:r>
        <w:rPr>
          <w:rFonts w:ascii="Times New Roman"/>
          <w:b/>
          <w:i w:val="false"/>
          <w:color w:val="000000"/>
        </w:rPr>
        <w:t xml:space="preserve"> 2023 жылға арналған аудандық бюджет</w:t>
      </w:r>
    </w:p>
    <w:bookmarkEnd w:id="66"/>
    <w:bookmarkStart w:name="z77" w:id="67"/>
    <w:p>
      <w:pPr>
        <w:spacing w:after="0"/>
        <w:ind w:left="0"/>
        <w:jc w:val="both"/>
      </w:pPr>
      <w:r>
        <w:rPr>
          <w:rFonts w:ascii="Times New Roman"/>
          <w:b w:val="false"/>
          <w:i w:val="false"/>
          <w:color w:val="000000"/>
          <w:sz w:val="28"/>
        </w:rPr>
        <w:t>
      мың теңге</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5 999 495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5 095 428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6 247 389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266 973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247 894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