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9c71" w14:textId="68e9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28-5 "2023-2025 жылдарға арналған Жәнібекауданы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17 қарашадағы № 13-5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№28-5 "2023 – 2025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44714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-2 885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 2 885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Куйгенкөл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