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8291" w14:textId="bd18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№24-3 "2023-2025 жылдарға арналған Бәйтерек ауданы Атамекен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2022 жылғы 23 желтоқсандағы №24-3 "2023-2025 жылдарға арналған Бәйтерек ауданы Атамекен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Атамекен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46 362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4 026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42 266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1 825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Атамекен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48 187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