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8291" w14:textId="bd18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№24-3 "2023-2025 жылдарға арналған Бәйтерек ауданы Атамекен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№24-3 "2023-2025 жылдарға арналған Бәйтерек ауданы Атамекен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Атамекен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46 362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42 266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48 187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48 187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