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cc1" w14:textId="f199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ауданының, Жалпақтал ауылы аумағында 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2023 жылғы 31 шілдедегі № 18 шешімі. Күші жойылды - Батыс Қазақстан облысы Казталов ауданы әкімінің 2025 жылғы 13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әкімінің 13.01.2025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2023 жылғы 31 шілдедегі №1.1-1/12 "Аудандық төтенше жағдайлардың алдын алу және оларды жою жөніндегі комиссиясының кезектен тыс отырысының" хаттамасы негізінде аудан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ауданы, Жалпақтал ауылы аумағында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 сипаттағы төтенше жағдайды жою басшысы болып Казталов ауданы әкімінің орынбасары Г.Алибеков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