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1567" w14:textId="72d1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37 144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Талдыапан ауылдық округінің бюджетіне аудандық бюджеттен берілетін субвенциялар түсімдерінің сомасы 30 806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16 шешіміне № 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16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Талдыапан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16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Талдыапан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