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52cf" w14:textId="9575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26-2 "2023-2025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Сулыкөл ауылдық округінің бюджеті туралы" 2022 жылғы 29 желтоқсандағы № 26-2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53 610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53 867,9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257,9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