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a72b2" w14:textId="6ba72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аудандық мәслихатының 2022 жылғы 29 желтоқсандағы № 26-7 "2023-2025 жылдарға арналған Қаратөбе ауданының Егіндікөл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2023 жылғы 27 қарашадағы № 9-7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Қаратөбе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Қаратөбе аудандық мәслихатының "2023-2025 жылдарға арналған Қаратөбе ауданының Егіндікөл ауылдық округінің бюджеті туралы" 2022 жылғы 29 желтоқсандағы № 26-7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2023-2025 жылдарға арналған Қаратөбе ауданының Егіндікөл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 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39 360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1 690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37 670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39 713,7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353,7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353,7 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353,7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9-7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26-7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Егіндікөл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