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1ebf" w14:textId="3a61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2022 жылғы 27 желтоқсандағы № 28-1 "2023-2025 жылдарға арналған Алғабас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31 тамыздағы № 8-2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2022 жылғы 27 желтоқсандағы № 28-1 "2023-2025 жылдарға арналған Алғабас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Алғабас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37 743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1477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36 041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39 106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- 1 363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1 363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Алғабас ауылдық округінің бюджетіне аудандық бюджеттен берілетін трансферттер түсімдерінің жалпы сомасы 6 273 мың теңге көлемінде қарастырылсын: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4 345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қызметін қамтамасыз етуге 1928 мың теңге.";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№28-1 шешіміне 1 -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Алғабас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