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23a" w14:textId="9313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28-1 "2023-2025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 "2023-2025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Алғабас ауылдық округінің бюджетіне аудандық бюджеттен берілетін трансферттер түсімдерінің жалпы сомасы 7 373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4 345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3 028 мың теңге;"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