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a08c" w14:textId="917a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28-12 "2023-2025 жылдарға арналған Шолақаңқаты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28-12 "2023-2025 жылдарға арналған Шолақаңқаты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Шолақаңқаты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1 009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Шолақаңқаты ауылдық округінің бюджетіне аудандық бюджеттен бөлінетін трансферттердің жалпы сомасы 4 100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еңбекақы төлеудің жаңа жүйесіне – 4 100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№28-12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Шолақаңқаты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