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a3ecc" w14:textId="2da3e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2022 жылғы 23 желтоқсандағы № 31-1 "Теректі ауданының 2023-2025 жылдарға арналған бюджетін бекіту туралы" шешіміне өзгеріс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2023 жылғы 13 желтоқсандағы № 10-1 шешімі</w:t>
      </w:r>
    </w:p>
    <w:p>
      <w:pPr>
        <w:spacing w:after="0"/>
        <w:ind w:left="0"/>
        <w:jc w:val="both"/>
      </w:pPr>
      <w:bookmarkStart w:name="z3" w:id="0"/>
      <w:r>
        <w:rPr>
          <w:rFonts w:ascii="Times New Roman"/>
          <w:b w:val="false"/>
          <w:i w:val="false"/>
          <w:color w:val="000000"/>
          <w:sz w:val="28"/>
        </w:rPr>
        <w:t xml:space="preserve">
      Теректі аудандық мәслихат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ауданының 2023-2025 жылдарға арналған бюджетін бекіту туралы" 2022 жылғы 23 желтоқсандағы №31-1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қосымшасына сәйкес жаңа редакцияда жазылсын.</w:t>
      </w:r>
    </w:p>
    <w:bookmarkEnd w:id="2"/>
    <w:bookmarkStart w:name="z6" w:id="3"/>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2023 жылғы 13 желтоқсандағы</w:t>
            </w:r>
            <w:r>
              <w:br/>
            </w:r>
            <w:r>
              <w:rPr>
                <w:rFonts w:ascii="Times New Roman"/>
                <w:b w:val="false"/>
                <w:i w:val="false"/>
                <w:color w:val="000000"/>
                <w:sz w:val="20"/>
              </w:rPr>
              <w:t>№ 10-1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2022 жылғы 23 желтоқсандағы</w:t>
            </w:r>
            <w:r>
              <w:br/>
            </w:r>
            <w:r>
              <w:rPr>
                <w:rFonts w:ascii="Times New Roman"/>
                <w:b w:val="false"/>
                <w:i w:val="false"/>
                <w:color w:val="000000"/>
                <w:sz w:val="20"/>
              </w:rPr>
              <w:t>№ 31-1 шешіміне 1-қосымша</w:t>
            </w:r>
          </w:p>
        </w:tc>
      </w:tr>
    </w:tbl>
    <w:bookmarkStart w:name="z10" w:id="4"/>
    <w:p>
      <w:pPr>
        <w:spacing w:after="0"/>
        <w:ind w:left="0"/>
        <w:jc w:val="left"/>
      </w:pPr>
      <w:r>
        <w:rPr>
          <w:rFonts w:ascii="Times New Roman"/>
          <w:b/>
          <w:i w:val="false"/>
          <w:color w:val="000000"/>
        </w:rPr>
        <w:t xml:space="preserve"> Теректі ауданының 2023 жылға арналған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7 740 395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2 612 942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4 304 365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4 303 938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9 096 679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ауылшаруашылық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бастамаларға арналған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2 098 556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559 961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1 316 342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мақсатына сай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1 376 267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