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08ee" w14:textId="f280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әкімінің 2023 жылғы 13 наурыздағы № 1 шешімі. Күші жойылды - Батыс Қазақстан облысы Шыңғырлау ауданы әкімінің 2023 жылғы 2023 жылғы 10 қазандағы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ауданы әкімінің 10.10.2023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туралы",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"Табиғи және техногендiк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ауданы аумағында жергілікті ауқымдағы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жағдайларды жою басшысы болып Шыңғырлау ауданы әкімінің орынбасары Д.Е.Абдрашитов тағайындалсын.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Шыңғырлау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 Мұханбетжанова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