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8543" w14:textId="9b18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35-8 "2023-2025 жылдарға арналған Шыңғырлау ауданының Шыңғырлау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21 сәуірдегі № 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№16-8 "2023-2025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156 424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127 406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159 519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3 095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64 495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7 487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1 000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санитариясын қамтамасыз етуіне – 4 000 мың теңге;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52 008 мың теңге;".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Шыңғырлау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