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301" w14:textId="bca8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35-5 "2023-2025 жылдарға арналған Шыңғырлау ауданының Ардақ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27 желтоқсандағы № 35-5 "2023-2025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41 340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41 484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