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645d" w14:textId="5056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35-8 "2023-2024 жылдарға арналған Шыңғырлау ауданының Шыңғырлау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20 қарашадағы № 12-8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аудандық мәслихатының 2021 жылғы 30 желтоқсандағы №16-8 "2022-2024 жылдарға арналған Шыңғырлау ауданының Шыңғырлау ауылдық округінің бюджеті туралы" шешіміне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171 889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29 018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142 871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174 984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-3 095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3 095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3 095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2023 жылға арналған аудандық бюджеттен берілетін нысаналы трансферттердің жалпы сомасы 79 960 мың теңге ескерілсін: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8 689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834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мекендердің санитариясын қамтамасыз етуіне – 22 393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көгалдандыруына – 48 044 мың теңге.";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35-8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Шыңғырлау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