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98b4" w14:textId="f409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Шыңғырлау ауданы Ардақ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27 желтоқсандағы № 15-5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52 434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53 145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-711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711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711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Ардақ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Ардақ ауылдық округі бюджетіне республикалық бюджеттен берілетін нысаналы трансферттердің жалпы сомасы 102 мың теңге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102 мың теңге.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Ауылдық бюджетте 2024 жылға арналған аудандық бюджеттен берілетін нысаналы трансферттердің жалпы сомасы 8 677 мың теңге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етуіне – 2 238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5 000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толыктырылды - Батыс Қазақстан облысы Шыңғырлау аудандық мәслихатының 27.08.2024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Ардақ ауылдық округі бюджетіне аудандық бюджеттен берілетін субвенция түсімінің жалпы сомасы 42 133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15-5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Ардақауылдық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15-5 шешіміне 2-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Ардақ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15-5 шешіміне 3-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Ардақ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