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29d9" w14:textId="1412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қала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2024 жылғы 25 желтоқсандағы № 8С-19/2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12 458 459,8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9 768 665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2 591 105,8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12 324 363,3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- 834 436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842 300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188 340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188 340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780 192,5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- 780 192,5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Степногорск қалалық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қала бюджетінде облыстық бюджетке берілетін 2 679 437 мың теңге сомасында бюджеттік алулар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қала бюджетінің түсімдер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қала бюджетінде қалалық бюджеттен кенттердің, ауылдардың және ауылдық округтің бюджеттеріне берілетін 268 359 мың теңге сома субвенциялар көлемдері көзделгені есепке алынсын,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кенті – 46 381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Бестөбе кенті – 16 073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кенті – 18 316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Шаңтөбе кенті – 48 875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ауылы – 34 902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Изобильный ауылы – 32 749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құдық ауылы – 38 689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ауылдық округі – 32 374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Қаланың жергілікті атқарушы органының 2025 жылға арналған резерві 187 347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Степногорск қалалық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12 458 459,8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12 324 363,3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құралдармен, арнаулы жүріп-тұру құралдарымен қамтамасыз ету, сондай-ақ санаторий-курорттық емдеу,жеке көмекшінің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сұрү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-780 192,5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1 967 353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сұрү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сұрү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орталықтарын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аумағындаевых қимылдарының ардагерлеріне біржолғы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 санаторлық-курорттық емдеуге жұмсалған шығындарды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тілдердідамыту, денешынықтыру және спорт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Бестөбе кентінде дене шынықтыру-сауықтыру кешенін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 Бестөбе кентінде ашық спорт кешенін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 Қарабұлақ ауылында мәдениет үйін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жер қатынастары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қаласына дейін транспорттық сорғы станциясынан магистральдық су өткізгіштерді қайта жаңартуға (1, 2, 3, 4, 5 кезеңдер)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Изобильный ауылын сумен жабдықтау жүйесін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Ведомстводан тыс кешенді сараптамадан өтумен жобалау-сметалық құжаттаманы әзірлеу, Степногорск қаласының нөсер кәрізін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кәріз тазарту құрылыстарын қайта жаңарту, жобалау-сметалық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Степная көшесі бойынша Парковая көшесінен 20 шағын ауданға дейінгі автожолды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қаласындағы Мир көшесінен 20-шы шағын ауданға дейінгі Новосібір көшесіндегі автомобиль жолын қайта жаңартуға (Мир көшесінен Сарыарқа көшесіне дейінгі 1-кезек)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ғимараттарды, құрылыстарды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 Степногорск қаласы Қырық құдық ауылының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жолаушылар тасымалын субсидиялауға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Шантөбе кентінің 1-шағын ауданы - 0-0,744 км, Киров көшесі 0-0,632 км, Советская көшесі 0-1,128 км, Горький көшесі 0-0,193 км, Спортная көшесі 0-0,2 км жолдардың асфальт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