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25fc" w14:textId="9812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2023 жылғы 26 желтоқсандағы № 8С-9/8 "2024-2026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27 наурыздағы № 8С-11/11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"2024-2026 жылдарға арналған кенттердің, ауылдардың және ауылдық округтің бюджеттері туралы" 2023 жылғы 26 желтоқсандағы № 8С-9/8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Ақсу кентінің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169 874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171 174,8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-1 300,8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1 300,8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Бестөбе кентінің бюджеті тиісінше 4, 5,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133 801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134 048,8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Заводской кентінің бюджеті тиісінше 7, 8,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98 059,1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75 430,1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98 340,7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Шаңтөбе кентінің бюджеті тиісінше 10, 11,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103 807,7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92 265,7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105 626,4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-1 818,7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1 818,7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Қарабұлақ ауылының бюджеті тиісінше 13, 14,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109 766,8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103 880,8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Изобильный ауылының бюджеті тиісінше 16, 17,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88 832,4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87 726,4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88 834,6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Қырық құдық ауылының бюджеті тиісінше 19, 20,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155 010,1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152 077,8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2024-2026 жылдарға арналған Бөгенбай ауылдық округінің бюджеті тиісінше 22, 23,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49 524,8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48 105,8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143,8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Изобильное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30 206,4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498 946,6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Әкімдіктегі акт залын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заводское кентіндегі аулаішілік өтпелер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гүлдерді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заводское кентіндегі көшелер мен аулаішілік өткелдердің жабынын орташа жөндеу" объектісі бойынша техникалық қадағалау инженерінің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контейнерлік алаңдарын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жарықдиодты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кентінде ірі көлемді қоқыстарды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Масалар мен шыбындарға қарсы дезинсекциялық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кентінің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акт залы үшін 3 орындық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қатысушыларға Даңқ обелискін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бағалау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Шантөбе кентінің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депосы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қызметкерлері үшін компьютерлер мен көпфункционалды құрылғылар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Қарабұлақ ауылында тротуарларды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желілері, ҚТҚ, спорт алаңы, балалар алаңы астында жерге құқық белгілейтін құжаттарды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ауылының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Изобильное ауылының жолдарын күрделі және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 кудыка 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Қырық құдық ауылы көшелерінің жабынын орташа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Қиыршық-құмды жабыны бар жолдарды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конструкцияларды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а/о көшелерінің қиыршық тас-қиыршық тас жамылғысына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Автомобильге арналған қосалқы бөлшектерді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 / о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(бөшке, тіркеме, жең, жуу)сатып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