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f91" w14:textId="1e15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13-1 "2024-2026 жылдарға арналған Ақкөл ауданы Ақкөл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13-1 "2024-2026 жылдарға арналған Ақкөл ауданы Ақкөл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қаласының 2024-2026 жылдарға арналған бюджеті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723 328,3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268 339,7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117 806,5,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337 085,3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777 044,6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-53 716,3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53 716,3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 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