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c5ad" w14:textId="fe6c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 қаражаты есебінен "Аршалы ауданының Жастар ресурстық орталығы" коммуналдық мемлекеттік мекемесі қызметкерлерінің лауазымдық айлықақыларына ынталандырушы үстемеақылар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2024 жылғы 18 қарашадағы № 25/3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2015 жылғы 31 желтоқсандағы № 1193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қаулысының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бюджет қаражаты есебінен "Аршалы ауданының Жастар ресурстық орталығы" коммуналдық мемлекеттік мекемесінің қызметкерлеріне Аршалы ауданының әкімдігі айқындаған тәртіппен және шарттарда ай сайынғы лауазымдық жалақысына 50 пайыз мөлшерінде ынталандырушы үстемеақылар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