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c137" w14:textId="7e2c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2023 жылғы 22 желтоқсандағы № 8С 10/3 "2024-2026 жылдарға арналған Атбасар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18 наурыздағы № 8С 13/8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"2024-2026 жылдарға арналған Атбасар қаласының бюджеті туралы" 2023 жылғы 22 желтоқсандағы № 8С 10/3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"2024-2026 жылдарға арналған Атбасар қаласының бюджеті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551 325,0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431 447,0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8 405,0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36 473,0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614 106,1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-62 781,1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–62 781,1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62 781,1 мың теңге;";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Атбасар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614 106,1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52 627,4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58 849,7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233 563,2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233 563,2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233 563,2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көше-жол желісін жолдары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