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57af" w14:textId="af55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8С-15-2 "2024-2026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Астрахан ауылдық округінің бюджеті туралы" 2023 жылғы 22 желтоқсандағы № 8С-15-2 (Нормативтік құқықтық актілерді мемлекеттік тіркеу тізілімінде № 191599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102353,0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