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9643" w14:textId="c419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Астрахан аудандық мәслихатының 2023 жылғы 21 желтоқсандағы № 8С-14-2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16 мамырдағы № 8С-22-2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аудандық бюджет туралы" 2023 жылғы 21 желтоқсандағы № 8С-14-2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191329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аудандық бюджеті тиісінше 1, 2 және 3 - 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5419691,1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1315926,0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4074949,1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5437824,0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- 2853,6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-15279,3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–15279,3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