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66431" w14:textId="b0664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Астрахан аудандық мәслихатының 2023 жылғы 22 желтоқсандағы № 8С-15-12 "2024-2026 жылдарға арналған Старый Колутон ауылдық округініңбюджеті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Астрахан аудандық мәслихатының 2024 жылғы 26 қыркүйектегі № 8С-26-5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Астрахан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Астрахан аудандық мәслихатының "2024-2026 жылдарға арналған Старый Колутон ауылдық округінің бюджеті туралы" 2023 жылғы 22 желтоқсандағы № 8С-15-12 (Нормативтік құқықтық актілерді мемлекеттік тіркеу тізілімінде № 191609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Старый Колутон ауылдық округінің 2024-2026 жылдарға арналған бюджеті, тиісінше 1, 2 және 3 қосымшаларға сәйкес, соның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45072,4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4558,0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40514,4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46034,9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-962,5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962,5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,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Астрахан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8С-26-5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8С-15-12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Старый Колутон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40514,4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40514,4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40514,4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46034,9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және коммуникация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